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30B441" w14:textId="77777777" w:rsidR="00F00AFC" w:rsidRPr="00CB71E3" w:rsidRDefault="00F00AFC" w:rsidP="00F00AFC">
      <w:pPr>
        <w:jc w:val="center"/>
        <w:rPr>
          <w:rFonts w:ascii="Calibri" w:hAnsi="Calibri"/>
          <w:b/>
          <w:bCs/>
          <w:sz w:val="21"/>
          <w:szCs w:val="21"/>
        </w:rPr>
      </w:pPr>
      <w:r w:rsidRPr="00CB71E3">
        <w:rPr>
          <w:rFonts w:ascii="Calibri" w:hAnsi="Calibri"/>
          <w:b/>
          <w:bCs/>
          <w:sz w:val="21"/>
          <w:szCs w:val="21"/>
        </w:rPr>
        <w:t>Morris County Psychological Association</w:t>
      </w:r>
    </w:p>
    <w:p w14:paraId="75801F91" w14:textId="62173C66" w:rsidR="00F00AFC" w:rsidRPr="00CB71E3" w:rsidRDefault="007A3262" w:rsidP="00F00AFC">
      <w:pPr>
        <w:jc w:val="center"/>
        <w:rPr>
          <w:rFonts w:ascii="Calibri" w:hAnsi="Calibri"/>
          <w:sz w:val="20"/>
          <w:szCs w:val="16"/>
        </w:rPr>
      </w:pPr>
      <w:r>
        <w:rPr>
          <w:rFonts w:ascii="Calibri" w:hAnsi="Calibri"/>
          <w:sz w:val="20"/>
          <w:szCs w:val="16"/>
        </w:rPr>
        <w:t>51 South St, Suite 1</w:t>
      </w:r>
      <w:r w:rsidR="00F00AFC" w:rsidRPr="00CB71E3">
        <w:rPr>
          <w:rFonts w:ascii="Calibri" w:hAnsi="Calibri"/>
          <w:sz w:val="20"/>
          <w:szCs w:val="16"/>
        </w:rPr>
        <w:t xml:space="preserve"> </w:t>
      </w:r>
    </w:p>
    <w:p w14:paraId="1414FE41" w14:textId="621F8CCD" w:rsidR="00F00AFC" w:rsidRPr="00CB71E3" w:rsidRDefault="007A3262" w:rsidP="00F00AFC">
      <w:pPr>
        <w:jc w:val="center"/>
        <w:rPr>
          <w:rFonts w:ascii="Calibri" w:hAnsi="Calibri"/>
          <w:sz w:val="20"/>
          <w:szCs w:val="16"/>
          <w:lang w:val="fr-FR"/>
        </w:rPr>
      </w:pPr>
      <w:r>
        <w:rPr>
          <w:rFonts w:ascii="Calibri" w:hAnsi="Calibri"/>
          <w:sz w:val="20"/>
          <w:szCs w:val="16"/>
          <w:lang w:val="fr-FR"/>
        </w:rPr>
        <w:t xml:space="preserve">Morristown </w:t>
      </w:r>
      <w:r w:rsidR="00F00AFC" w:rsidRPr="00CB71E3">
        <w:rPr>
          <w:rFonts w:ascii="Calibri" w:hAnsi="Calibri"/>
          <w:sz w:val="20"/>
          <w:szCs w:val="16"/>
          <w:lang w:val="fr-FR"/>
        </w:rPr>
        <w:t>, NJ 07</w:t>
      </w:r>
      <w:r>
        <w:rPr>
          <w:rFonts w:ascii="Calibri" w:hAnsi="Calibri"/>
          <w:sz w:val="20"/>
          <w:szCs w:val="16"/>
          <w:lang w:val="fr-FR"/>
        </w:rPr>
        <w:t>960</w:t>
      </w:r>
    </w:p>
    <w:p w14:paraId="046AC69A" w14:textId="22D559D3" w:rsidR="00F00AFC" w:rsidRPr="00CB71E3" w:rsidRDefault="007A3262" w:rsidP="00F00AFC">
      <w:pPr>
        <w:jc w:val="center"/>
        <w:rPr>
          <w:rFonts w:ascii="Calibri" w:hAnsi="Calibri"/>
          <w:sz w:val="20"/>
          <w:szCs w:val="16"/>
          <w:lang w:val="fr-FR"/>
        </w:rPr>
      </w:pPr>
      <w:r>
        <w:rPr>
          <w:rFonts w:ascii="Calibri" w:hAnsi="Calibri"/>
          <w:sz w:val="20"/>
          <w:szCs w:val="16"/>
          <w:lang w:val="fr-FR"/>
        </w:rPr>
        <w:t>(973) 539-5600</w:t>
      </w:r>
      <w:r w:rsidR="00F00AFC" w:rsidRPr="00CB71E3">
        <w:rPr>
          <w:rFonts w:ascii="Calibri" w:hAnsi="Calibri"/>
          <w:sz w:val="20"/>
          <w:szCs w:val="16"/>
          <w:lang w:val="fr-FR"/>
        </w:rPr>
        <w:t xml:space="preserve"> </w:t>
      </w:r>
    </w:p>
    <w:p w14:paraId="0F51C443" w14:textId="77777777" w:rsidR="00F00AFC" w:rsidRPr="00CB71E3" w:rsidRDefault="00F00AFC" w:rsidP="00F00AFC">
      <w:pPr>
        <w:jc w:val="center"/>
        <w:rPr>
          <w:rFonts w:ascii="Calibri" w:hAnsi="Calibri"/>
          <w:sz w:val="20"/>
          <w:szCs w:val="16"/>
          <w:lang w:val="fr-FR"/>
        </w:rPr>
      </w:pPr>
      <w:r w:rsidRPr="00CB71E3">
        <w:rPr>
          <w:rFonts w:ascii="Calibri" w:hAnsi="Calibri"/>
          <w:sz w:val="20"/>
          <w:szCs w:val="16"/>
          <w:lang w:val="fr-FR"/>
        </w:rPr>
        <w:t>www.mcpanj.com</w:t>
      </w:r>
    </w:p>
    <w:p w14:paraId="4EE2E84D" w14:textId="59889924" w:rsidR="00F00AFC" w:rsidRPr="00CB71E3" w:rsidRDefault="00961480" w:rsidP="00F00AFC">
      <w:pPr>
        <w:jc w:val="both"/>
        <w:rPr>
          <w:rFonts w:ascii="Calibri" w:hAnsi="Calibri"/>
          <w:sz w:val="20"/>
          <w:szCs w:val="16"/>
          <w:lang w:val="fr-FR"/>
        </w:rPr>
      </w:pPr>
      <w:r>
        <w:rPr>
          <w:rFonts w:ascii="Calibri" w:hAnsi="Calibri"/>
          <w:sz w:val="20"/>
          <w:szCs w:val="16"/>
          <w:lang w:val="fr-FR"/>
        </w:rPr>
        <w:t xml:space="preserve">  </w:t>
      </w:r>
    </w:p>
    <w:p w14:paraId="71F6A105" w14:textId="6867E78C" w:rsidR="00F00AFC" w:rsidRPr="00D36EEB" w:rsidRDefault="00961480" w:rsidP="00961480">
      <w:pPr>
        <w:rPr>
          <w:rFonts w:ascii="Calibri" w:hAnsi="Calibri" w:cs="Arial"/>
          <w:b/>
          <w:i/>
          <w:iCs/>
          <w:sz w:val="18"/>
          <w:szCs w:val="14"/>
        </w:rPr>
      </w:pPr>
      <w:r>
        <w:rPr>
          <w:rFonts w:ascii="Calibri" w:hAnsi="Calibri" w:cs="Arial"/>
          <w:b/>
          <w:i/>
          <w:iCs/>
          <w:sz w:val="18"/>
          <w:szCs w:val="14"/>
        </w:rPr>
        <w:t xml:space="preserve">          </w:t>
      </w:r>
      <w:r w:rsidR="00F00AFC" w:rsidRPr="00D36EEB">
        <w:rPr>
          <w:rFonts w:ascii="Calibri" w:hAnsi="Calibri" w:cs="Arial"/>
          <w:b/>
          <w:i/>
          <w:iCs/>
          <w:sz w:val="18"/>
          <w:szCs w:val="14"/>
        </w:rPr>
        <w:t xml:space="preserve">President </w:t>
      </w:r>
      <w:r w:rsidR="00F00AFC" w:rsidRPr="00D36EEB">
        <w:rPr>
          <w:rFonts w:ascii="Calibri" w:hAnsi="Calibri" w:cs="Arial"/>
          <w:b/>
          <w:i/>
          <w:iCs/>
          <w:sz w:val="18"/>
          <w:szCs w:val="14"/>
        </w:rPr>
        <w:tab/>
      </w:r>
      <w:r w:rsidR="00F00AFC" w:rsidRPr="00D36EEB">
        <w:rPr>
          <w:rFonts w:ascii="Calibri" w:hAnsi="Calibri" w:cs="Arial"/>
          <w:b/>
          <w:i/>
          <w:iCs/>
          <w:sz w:val="18"/>
          <w:szCs w:val="14"/>
        </w:rPr>
        <w:tab/>
      </w:r>
      <w:r w:rsidR="00F00AFC" w:rsidRPr="00D36EEB">
        <w:rPr>
          <w:rFonts w:ascii="Calibri" w:hAnsi="Calibri" w:cs="Arial"/>
          <w:b/>
          <w:i/>
          <w:iCs/>
          <w:sz w:val="18"/>
          <w:szCs w:val="14"/>
        </w:rPr>
        <w:tab/>
      </w:r>
      <w:r>
        <w:rPr>
          <w:rFonts w:ascii="Calibri" w:hAnsi="Calibri" w:cs="Arial"/>
          <w:b/>
          <w:i/>
          <w:iCs/>
          <w:sz w:val="18"/>
          <w:szCs w:val="14"/>
        </w:rPr>
        <w:t xml:space="preserve">                 </w:t>
      </w:r>
      <w:r w:rsidR="00F00AFC" w:rsidRPr="00D36EEB">
        <w:rPr>
          <w:rFonts w:ascii="Calibri" w:hAnsi="Calibri" w:cs="Arial"/>
          <w:b/>
          <w:i/>
          <w:iCs/>
          <w:sz w:val="18"/>
          <w:szCs w:val="14"/>
        </w:rPr>
        <w:t>Treasurer</w:t>
      </w:r>
      <w:r w:rsidR="00F00AFC" w:rsidRPr="00D36EEB">
        <w:rPr>
          <w:rFonts w:ascii="Calibri" w:hAnsi="Calibri" w:cs="Arial"/>
          <w:b/>
          <w:i/>
          <w:iCs/>
          <w:sz w:val="18"/>
          <w:szCs w:val="14"/>
        </w:rPr>
        <w:tab/>
      </w:r>
      <w:r w:rsidR="00F00AFC" w:rsidRPr="00D36EEB">
        <w:rPr>
          <w:rFonts w:ascii="Calibri" w:hAnsi="Calibri" w:cs="Arial"/>
          <w:b/>
          <w:i/>
          <w:iCs/>
          <w:sz w:val="18"/>
          <w:szCs w:val="14"/>
        </w:rPr>
        <w:tab/>
      </w:r>
      <w:r w:rsidR="00F00AFC" w:rsidRPr="00D36EEB">
        <w:rPr>
          <w:rFonts w:ascii="Calibri" w:hAnsi="Calibri" w:cs="Arial"/>
          <w:b/>
          <w:i/>
          <w:iCs/>
          <w:sz w:val="18"/>
          <w:szCs w:val="14"/>
        </w:rPr>
        <w:tab/>
      </w:r>
      <w:r w:rsidR="00F00AFC" w:rsidRPr="00D36EEB">
        <w:rPr>
          <w:rFonts w:ascii="Calibri" w:hAnsi="Calibri" w:cs="Arial"/>
          <w:b/>
          <w:i/>
          <w:iCs/>
          <w:sz w:val="18"/>
          <w:szCs w:val="14"/>
        </w:rPr>
        <w:tab/>
      </w:r>
      <w:r w:rsidR="00DF66F6" w:rsidRPr="00D36EEB">
        <w:rPr>
          <w:rFonts w:ascii="Calibri" w:hAnsi="Calibri" w:cs="Arial"/>
          <w:b/>
          <w:i/>
          <w:iCs/>
          <w:sz w:val="18"/>
          <w:szCs w:val="14"/>
        </w:rPr>
        <w:t xml:space="preserve">         </w:t>
      </w:r>
      <w:r w:rsidR="00F00AFC" w:rsidRPr="00D36EEB">
        <w:rPr>
          <w:rFonts w:ascii="Calibri" w:hAnsi="Calibri" w:cs="Arial"/>
          <w:b/>
          <w:i/>
          <w:iCs/>
          <w:sz w:val="18"/>
          <w:szCs w:val="14"/>
        </w:rPr>
        <w:t>Program Chairperson</w:t>
      </w:r>
    </w:p>
    <w:p w14:paraId="1D8C2EDC" w14:textId="5953FDB2" w:rsidR="00F00AFC" w:rsidRPr="00CB71E3" w:rsidRDefault="00D36EEB" w:rsidP="00D36EEB">
      <w:pPr>
        <w:rPr>
          <w:rFonts w:ascii="Calibri" w:hAnsi="Calibri" w:cs="Arial"/>
          <w:iCs/>
          <w:sz w:val="18"/>
          <w:szCs w:val="14"/>
        </w:rPr>
      </w:pPr>
      <w:r>
        <w:rPr>
          <w:rFonts w:ascii="Calibri" w:hAnsi="Calibri" w:cs="Arial"/>
          <w:sz w:val="18"/>
          <w:szCs w:val="14"/>
        </w:rPr>
        <w:t xml:space="preserve">          </w:t>
      </w:r>
      <w:r w:rsidR="007A3262" w:rsidRPr="00CB71E3">
        <w:rPr>
          <w:rFonts w:ascii="Calibri" w:hAnsi="Calibri" w:cs="Arial"/>
          <w:sz w:val="18"/>
          <w:szCs w:val="14"/>
        </w:rPr>
        <w:t>Michael Zito, Ph.D.</w:t>
      </w:r>
      <w:r w:rsidR="00F00AFC" w:rsidRPr="00CB71E3">
        <w:rPr>
          <w:rFonts w:ascii="Calibri" w:hAnsi="Calibri" w:cs="Arial"/>
          <w:sz w:val="18"/>
          <w:szCs w:val="14"/>
        </w:rPr>
        <w:tab/>
      </w:r>
      <w:r w:rsidR="00F00AFC" w:rsidRPr="00CB71E3">
        <w:rPr>
          <w:rFonts w:ascii="Calibri" w:hAnsi="Calibri" w:cs="Arial"/>
          <w:sz w:val="18"/>
          <w:szCs w:val="14"/>
        </w:rPr>
        <w:tab/>
        <w:t xml:space="preserve">                </w:t>
      </w:r>
      <w:r>
        <w:rPr>
          <w:rFonts w:ascii="Calibri" w:hAnsi="Calibri" w:cs="Arial"/>
          <w:sz w:val="18"/>
          <w:szCs w:val="14"/>
        </w:rPr>
        <w:t xml:space="preserve"> </w:t>
      </w:r>
      <w:r w:rsidR="00EB55DF" w:rsidRPr="00CB71E3">
        <w:rPr>
          <w:rFonts w:ascii="Calibri" w:hAnsi="Calibri" w:cs="Arial"/>
          <w:sz w:val="18"/>
          <w:szCs w:val="14"/>
        </w:rPr>
        <w:tab/>
      </w:r>
      <w:r w:rsidRPr="00D36EEB">
        <w:rPr>
          <w:rFonts w:ascii="Calibri" w:hAnsi="Calibri" w:cs="Estrangelo Edessa"/>
          <w:sz w:val="18"/>
          <w:szCs w:val="18"/>
        </w:rPr>
        <w:t>Sarah Dougherty</w:t>
      </w:r>
      <w:r w:rsidR="00C668D6">
        <w:rPr>
          <w:rFonts w:ascii="Calibri" w:hAnsi="Calibri" w:cs="Arial"/>
          <w:sz w:val="18"/>
          <w:szCs w:val="18"/>
        </w:rPr>
        <w:t>. Psy</w:t>
      </w:r>
      <w:r w:rsidR="00610D14">
        <w:rPr>
          <w:rFonts w:ascii="Calibri" w:hAnsi="Calibri" w:cs="Arial"/>
          <w:sz w:val="18"/>
          <w:szCs w:val="18"/>
        </w:rPr>
        <w:t>.</w:t>
      </w:r>
      <w:r w:rsidR="00C668D6">
        <w:rPr>
          <w:rFonts w:ascii="Calibri" w:hAnsi="Calibri" w:cs="Arial"/>
          <w:sz w:val="18"/>
          <w:szCs w:val="18"/>
        </w:rPr>
        <w:t xml:space="preserve">D. </w:t>
      </w:r>
      <w:r w:rsidR="00F00AFC" w:rsidRPr="00D36EEB">
        <w:rPr>
          <w:rFonts w:ascii="Calibri" w:hAnsi="Calibri" w:cs="Arial"/>
          <w:sz w:val="18"/>
          <w:szCs w:val="18"/>
        </w:rPr>
        <w:tab/>
      </w:r>
      <w:r w:rsidR="00F00AFC" w:rsidRPr="00CB71E3">
        <w:rPr>
          <w:rFonts w:ascii="Calibri" w:hAnsi="Calibri" w:cs="Arial"/>
          <w:sz w:val="18"/>
          <w:szCs w:val="14"/>
        </w:rPr>
        <w:tab/>
        <w:t xml:space="preserve">       </w:t>
      </w:r>
      <w:r>
        <w:rPr>
          <w:rFonts w:ascii="Calibri" w:hAnsi="Calibri" w:cs="Arial"/>
          <w:sz w:val="18"/>
          <w:szCs w:val="14"/>
        </w:rPr>
        <w:t xml:space="preserve">  </w:t>
      </w:r>
      <w:r w:rsidR="00F00AFC" w:rsidRPr="00CB71E3">
        <w:rPr>
          <w:rFonts w:ascii="Calibri" w:hAnsi="Calibri" w:cs="Arial"/>
          <w:sz w:val="18"/>
          <w:szCs w:val="14"/>
        </w:rPr>
        <w:t xml:space="preserve"> </w:t>
      </w:r>
      <w:r w:rsidR="00F00AFC" w:rsidRPr="00CB71E3">
        <w:rPr>
          <w:rFonts w:ascii="Calibri" w:hAnsi="Calibri" w:cs="Arial"/>
          <w:iCs/>
          <w:sz w:val="18"/>
          <w:szCs w:val="14"/>
        </w:rPr>
        <w:t>Jayne Walco, Ph</w:t>
      </w:r>
      <w:r w:rsidR="00610D14">
        <w:rPr>
          <w:rFonts w:ascii="Calibri" w:hAnsi="Calibri" w:cs="Arial"/>
          <w:iCs/>
          <w:sz w:val="18"/>
          <w:szCs w:val="14"/>
        </w:rPr>
        <w:t>.</w:t>
      </w:r>
      <w:r w:rsidR="00F00AFC" w:rsidRPr="00CB71E3">
        <w:rPr>
          <w:rFonts w:ascii="Calibri" w:hAnsi="Calibri" w:cs="Arial"/>
          <w:iCs/>
          <w:sz w:val="18"/>
          <w:szCs w:val="14"/>
        </w:rPr>
        <w:t>D</w:t>
      </w:r>
      <w:r w:rsidR="00610D14">
        <w:rPr>
          <w:rFonts w:ascii="Calibri" w:hAnsi="Calibri" w:cs="Arial"/>
          <w:iCs/>
          <w:sz w:val="18"/>
          <w:szCs w:val="14"/>
        </w:rPr>
        <w:t>.</w:t>
      </w:r>
    </w:p>
    <w:p w14:paraId="25EE7315" w14:textId="36163E46" w:rsidR="00F00AFC" w:rsidRPr="00CB71E3" w:rsidRDefault="00F00AFC" w:rsidP="007E743B">
      <w:pPr>
        <w:jc w:val="center"/>
        <w:rPr>
          <w:rFonts w:ascii="Calibri" w:hAnsi="Calibri" w:cs="Arial"/>
          <w:sz w:val="18"/>
          <w:szCs w:val="14"/>
        </w:rPr>
      </w:pPr>
    </w:p>
    <w:p w14:paraId="47C1B935" w14:textId="457AB0DA" w:rsidR="00F00AFC" w:rsidRPr="00961480" w:rsidRDefault="00DF66F6" w:rsidP="00527164">
      <w:pPr>
        <w:rPr>
          <w:rFonts w:ascii="Calibri" w:hAnsi="Calibri" w:cs="Arial"/>
          <w:b/>
          <w:i/>
          <w:sz w:val="18"/>
          <w:szCs w:val="14"/>
        </w:rPr>
      </w:pPr>
      <w:r>
        <w:rPr>
          <w:rFonts w:ascii="Calibri" w:hAnsi="Calibri" w:cs="Arial"/>
          <w:i/>
          <w:sz w:val="18"/>
          <w:szCs w:val="14"/>
        </w:rPr>
        <w:t xml:space="preserve">           </w:t>
      </w:r>
      <w:r w:rsidR="00F00AFC" w:rsidRPr="00961480">
        <w:rPr>
          <w:rFonts w:ascii="Calibri" w:hAnsi="Calibri" w:cs="Arial"/>
          <w:b/>
          <w:i/>
          <w:sz w:val="18"/>
          <w:szCs w:val="14"/>
        </w:rPr>
        <w:t>President-elect</w:t>
      </w:r>
      <w:r w:rsidR="00F00AFC" w:rsidRPr="00961480">
        <w:rPr>
          <w:rFonts w:ascii="Calibri" w:hAnsi="Calibri" w:cs="Arial"/>
          <w:b/>
          <w:sz w:val="18"/>
          <w:szCs w:val="14"/>
        </w:rPr>
        <w:t xml:space="preserve"> </w:t>
      </w:r>
      <w:r w:rsidR="00F00AFC" w:rsidRPr="00961480">
        <w:rPr>
          <w:rFonts w:ascii="Calibri" w:hAnsi="Calibri" w:cs="Arial"/>
          <w:b/>
          <w:sz w:val="18"/>
          <w:szCs w:val="14"/>
        </w:rPr>
        <w:tab/>
      </w:r>
      <w:r w:rsidR="00F00AFC" w:rsidRPr="00961480">
        <w:rPr>
          <w:rFonts w:ascii="Calibri" w:hAnsi="Calibri" w:cs="Arial"/>
          <w:b/>
          <w:sz w:val="18"/>
          <w:szCs w:val="14"/>
        </w:rPr>
        <w:tab/>
      </w:r>
      <w:r w:rsidR="00F00AFC" w:rsidRPr="00961480">
        <w:rPr>
          <w:rFonts w:ascii="Calibri" w:hAnsi="Calibri" w:cs="Arial"/>
          <w:b/>
          <w:sz w:val="18"/>
          <w:szCs w:val="14"/>
        </w:rPr>
        <w:tab/>
      </w:r>
      <w:r w:rsidR="00F00AFC" w:rsidRPr="00961480">
        <w:rPr>
          <w:rFonts w:ascii="Calibri" w:hAnsi="Calibri" w:cs="Arial"/>
          <w:b/>
          <w:i/>
          <w:sz w:val="18"/>
          <w:szCs w:val="14"/>
        </w:rPr>
        <w:t>Secretary</w:t>
      </w:r>
      <w:r w:rsidR="00F00AFC" w:rsidRPr="00961480">
        <w:rPr>
          <w:rFonts w:ascii="Calibri" w:hAnsi="Calibri" w:cs="Arial"/>
          <w:b/>
          <w:i/>
          <w:sz w:val="18"/>
          <w:szCs w:val="14"/>
        </w:rPr>
        <w:tab/>
      </w:r>
      <w:r w:rsidR="00F00AFC" w:rsidRPr="00961480">
        <w:rPr>
          <w:rFonts w:ascii="Calibri" w:hAnsi="Calibri" w:cs="Arial"/>
          <w:b/>
          <w:i/>
          <w:sz w:val="18"/>
          <w:szCs w:val="14"/>
        </w:rPr>
        <w:tab/>
      </w:r>
      <w:r w:rsidR="00F00AFC" w:rsidRPr="00961480">
        <w:rPr>
          <w:rFonts w:ascii="Calibri" w:hAnsi="Calibri" w:cs="Arial"/>
          <w:b/>
          <w:i/>
          <w:sz w:val="18"/>
          <w:szCs w:val="14"/>
        </w:rPr>
        <w:tab/>
      </w:r>
      <w:r w:rsidRPr="00961480">
        <w:rPr>
          <w:rFonts w:ascii="Calibri" w:hAnsi="Calibri" w:cs="Arial"/>
          <w:b/>
          <w:i/>
          <w:sz w:val="18"/>
          <w:szCs w:val="14"/>
        </w:rPr>
        <w:t xml:space="preserve">              </w:t>
      </w:r>
      <w:r w:rsidR="00961480">
        <w:rPr>
          <w:rFonts w:ascii="Calibri" w:hAnsi="Calibri" w:cs="Arial"/>
          <w:b/>
          <w:i/>
          <w:sz w:val="18"/>
          <w:szCs w:val="14"/>
        </w:rPr>
        <w:t xml:space="preserve">            </w:t>
      </w:r>
      <w:r w:rsidRPr="00961480">
        <w:rPr>
          <w:rFonts w:ascii="Calibri" w:hAnsi="Calibri" w:cs="Arial"/>
          <w:b/>
          <w:i/>
          <w:sz w:val="18"/>
          <w:szCs w:val="14"/>
        </w:rPr>
        <w:t xml:space="preserve"> </w:t>
      </w:r>
      <w:r w:rsidR="00F00AFC" w:rsidRPr="00961480">
        <w:rPr>
          <w:rFonts w:ascii="Calibri" w:hAnsi="Calibri" w:cs="Arial"/>
          <w:b/>
          <w:i/>
          <w:sz w:val="18"/>
          <w:szCs w:val="14"/>
        </w:rPr>
        <w:t>NJPA Representative</w:t>
      </w:r>
    </w:p>
    <w:p w14:paraId="6DEAF227" w14:textId="198C3DF8" w:rsidR="00F00AFC" w:rsidRDefault="00961480" w:rsidP="00961480">
      <w:pPr>
        <w:rPr>
          <w:rFonts w:ascii="Calibri" w:hAnsi="Calibri" w:cs="Arial"/>
          <w:sz w:val="18"/>
          <w:szCs w:val="14"/>
        </w:rPr>
      </w:pPr>
      <w:r>
        <w:rPr>
          <w:rFonts w:ascii="Calibri" w:hAnsi="Calibri" w:cs="Estrangelo Edessa"/>
          <w:sz w:val="18"/>
          <w:szCs w:val="18"/>
        </w:rPr>
        <w:t xml:space="preserve">           </w:t>
      </w:r>
      <w:r w:rsidR="00D36EEB" w:rsidRPr="00961480">
        <w:rPr>
          <w:rFonts w:ascii="Calibri" w:hAnsi="Calibri" w:cs="Estrangelo Edessa"/>
          <w:sz w:val="18"/>
          <w:szCs w:val="18"/>
        </w:rPr>
        <w:t>Nancy Sidhu</w:t>
      </w:r>
      <w:r w:rsidR="00610D14">
        <w:rPr>
          <w:rFonts w:ascii="Calibri" w:hAnsi="Calibri" w:cs="Estrangelo Edessa"/>
          <w:sz w:val="18"/>
          <w:szCs w:val="18"/>
        </w:rPr>
        <w:t>, Ph.D.</w:t>
      </w:r>
      <w:r w:rsidR="00F00AFC" w:rsidRPr="00961480">
        <w:rPr>
          <w:rFonts w:ascii="Calibri" w:hAnsi="Calibri" w:cs="Arial"/>
          <w:sz w:val="18"/>
          <w:szCs w:val="18"/>
        </w:rPr>
        <w:tab/>
      </w:r>
      <w:r w:rsidR="00F00AFC" w:rsidRPr="00961480">
        <w:rPr>
          <w:rFonts w:ascii="Calibri" w:hAnsi="Calibri" w:cs="Arial"/>
          <w:sz w:val="18"/>
          <w:szCs w:val="18"/>
        </w:rPr>
        <w:tab/>
      </w:r>
      <w:r>
        <w:rPr>
          <w:rFonts w:ascii="Calibri" w:hAnsi="Calibri" w:cs="Arial"/>
          <w:sz w:val="18"/>
          <w:szCs w:val="18"/>
        </w:rPr>
        <w:t xml:space="preserve">                 </w:t>
      </w:r>
      <w:r w:rsidR="00F00AFC" w:rsidRPr="00CB71E3">
        <w:rPr>
          <w:rFonts w:ascii="Calibri" w:hAnsi="Calibri" w:cs="Arial"/>
          <w:sz w:val="18"/>
          <w:szCs w:val="14"/>
        </w:rPr>
        <w:tab/>
      </w:r>
      <w:r w:rsidR="00EB55DF" w:rsidRPr="00CB71E3">
        <w:rPr>
          <w:rFonts w:ascii="Calibri" w:hAnsi="Calibri" w:cs="Arial"/>
          <w:sz w:val="18"/>
          <w:szCs w:val="14"/>
        </w:rPr>
        <w:t>Hayley Hirschmann, Ph.D.</w:t>
      </w:r>
      <w:r w:rsidR="00EB55DF" w:rsidRPr="00CB71E3">
        <w:rPr>
          <w:rFonts w:ascii="Calibri" w:hAnsi="Calibri" w:cs="Arial"/>
          <w:sz w:val="18"/>
          <w:szCs w:val="14"/>
        </w:rPr>
        <w:tab/>
      </w:r>
      <w:r w:rsidR="008C51C0">
        <w:rPr>
          <w:rFonts w:ascii="Calibri" w:hAnsi="Calibri" w:cs="Arial"/>
          <w:sz w:val="18"/>
          <w:szCs w:val="14"/>
        </w:rPr>
        <w:t xml:space="preserve">                            </w:t>
      </w:r>
    </w:p>
    <w:p w14:paraId="10636576" w14:textId="77777777" w:rsidR="005860C7" w:rsidRDefault="005860C7" w:rsidP="005860C7">
      <w:pPr>
        <w:ind w:firstLine="720"/>
        <w:rPr>
          <w:rFonts w:ascii="Calibri" w:hAnsi="Calibri" w:cs="Arial"/>
          <w:sz w:val="18"/>
          <w:szCs w:val="14"/>
        </w:rPr>
      </w:pPr>
    </w:p>
    <w:p w14:paraId="6958C271" w14:textId="6E93557B" w:rsidR="00F00AFC" w:rsidRPr="00961480" w:rsidRDefault="00DF66F6" w:rsidP="00DF66F6">
      <w:pPr>
        <w:rPr>
          <w:rFonts w:ascii="Calibri" w:hAnsi="Calibri" w:cs="Arial"/>
          <w:b/>
          <w:i/>
          <w:iCs/>
          <w:sz w:val="18"/>
          <w:szCs w:val="14"/>
        </w:rPr>
      </w:pPr>
      <w:r>
        <w:rPr>
          <w:rFonts w:ascii="Calibri" w:hAnsi="Calibri" w:cs="Arial"/>
          <w:i/>
          <w:iCs/>
          <w:sz w:val="18"/>
          <w:szCs w:val="14"/>
        </w:rPr>
        <w:t xml:space="preserve">      </w:t>
      </w:r>
      <w:r w:rsidRPr="00961480">
        <w:rPr>
          <w:rFonts w:ascii="Calibri" w:hAnsi="Calibri" w:cs="Arial"/>
          <w:b/>
          <w:i/>
          <w:iCs/>
          <w:sz w:val="18"/>
          <w:szCs w:val="14"/>
        </w:rPr>
        <w:t xml:space="preserve">     </w:t>
      </w:r>
      <w:r w:rsidR="00F00AFC" w:rsidRPr="00961480">
        <w:rPr>
          <w:rFonts w:ascii="Calibri" w:hAnsi="Calibri" w:cs="Arial"/>
          <w:b/>
          <w:i/>
          <w:iCs/>
          <w:sz w:val="18"/>
          <w:szCs w:val="14"/>
        </w:rPr>
        <w:t xml:space="preserve">Past President </w:t>
      </w:r>
      <w:r w:rsidR="00F00AFC" w:rsidRPr="00961480">
        <w:rPr>
          <w:rFonts w:ascii="Calibri" w:hAnsi="Calibri" w:cs="Arial"/>
          <w:b/>
          <w:i/>
          <w:iCs/>
          <w:sz w:val="18"/>
          <w:szCs w:val="14"/>
        </w:rPr>
        <w:tab/>
      </w:r>
      <w:r w:rsidR="00F00AFC" w:rsidRPr="00961480">
        <w:rPr>
          <w:rFonts w:ascii="Calibri" w:hAnsi="Calibri" w:cs="Arial"/>
          <w:b/>
          <w:i/>
          <w:iCs/>
          <w:sz w:val="18"/>
          <w:szCs w:val="14"/>
        </w:rPr>
        <w:tab/>
      </w:r>
      <w:r w:rsidR="00F00AFC" w:rsidRPr="00961480">
        <w:rPr>
          <w:rFonts w:ascii="Calibri" w:hAnsi="Calibri" w:cs="Arial"/>
          <w:b/>
          <w:i/>
          <w:iCs/>
          <w:sz w:val="18"/>
          <w:szCs w:val="14"/>
        </w:rPr>
        <w:tab/>
        <w:t>Webmaster</w:t>
      </w:r>
      <w:r w:rsidR="00F00AFC" w:rsidRPr="00961480">
        <w:rPr>
          <w:rFonts w:ascii="Calibri" w:hAnsi="Calibri" w:cs="Arial"/>
          <w:b/>
          <w:i/>
          <w:iCs/>
          <w:sz w:val="18"/>
          <w:szCs w:val="14"/>
        </w:rPr>
        <w:tab/>
      </w:r>
      <w:r w:rsidR="00F00AFC" w:rsidRPr="00961480">
        <w:rPr>
          <w:rFonts w:ascii="Calibri" w:hAnsi="Calibri" w:cs="Arial"/>
          <w:b/>
          <w:i/>
          <w:iCs/>
          <w:sz w:val="18"/>
          <w:szCs w:val="14"/>
        </w:rPr>
        <w:tab/>
      </w:r>
      <w:r w:rsidR="00F00AFC" w:rsidRPr="00961480">
        <w:rPr>
          <w:rFonts w:ascii="Calibri" w:hAnsi="Calibri" w:cs="Arial"/>
          <w:b/>
          <w:i/>
          <w:iCs/>
          <w:sz w:val="18"/>
          <w:szCs w:val="14"/>
        </w:rPr>
        <w:tab/>
      </w:r>
      <w:r w:rsidR="00961480">
        <w:rPr>
          <w:rFonts w:ascii="Calibri" w:hAnsi="Calibri" w:cs="Arial"/>
          <w:b/>
          <w:i/>
          <w:iCs/>
          <w:sz w:val="18"/>
          <w:szCs w:val="14"/>
        </w:rPr>
        <w:t xml:space="preserve">         </w:t>
      </w:r>
      <w:r w:rsidR="00F00AFC" w:rsidRPr="00961480">
        <w:rPr>
          <w:rFonts w:ascii="Calibri" w:hAnsi="Calibri" w:cs="Arial"/>
          <w:b/>
          <w:i/>
          <w:iCs/>
          <w:sz w:val="18"/>
          <w:szCs w:val="14"/>
        </w:rPr>
        <w:t>Membership</w:t>
      </w:r>
    </w:p>
    <w:p w14:paraId="0D28680F" w14:textId="5560EE49" w:rsidR="00F00AFC" w:rsidRPr="00961480" w:rsidRDefault="00961480" w:rsidP="00961480">
      <w:pPr>
        <w:rPr>
          <w:rFonts w:ascii="Calibri" w:hAnsi="Calibri" w:cs="Arial"/>
          <w:iCs/>
          <w:sz w:val="18"/>
          <w:szCs w:val="18"/>
        </w:rPr>
      </w:pPr>
      <w:r>
        <w:rPr>
          <w:rFonts w:ascii="Calibri" w:hAnsi="Calibri" w:cs="Arial"/>
          <w:sz w:val="18"/>
          <w:szCs w:val="14"/>
        </w:rPr>
        <w:t xml:space="preserve">           </w:t>
      </w:r>
      <w:r w:rsidR="007A3262" w:rsidRPr="00CB71E3">
        <w:rPr>
          <w:rFonts w:ascii="Calibri" w:hAnsi="Calibri" w:cs="Arial"/>
          <w:sz w:val="18"/>
          <w:szCs w:val="14"/>
        </w:rPr>
        <w:t>Randy Bressler, Psy.D</w:t>
      </w:r>
      <w:r w:rsidR="00F00AFC" w:rsidRPr="00CB71E3">
        <w:rPr>
          <w:rFonts w:ascii="Calibri" w:hAnsi="Calibri" w:cs="Arial"/>
          <w:sz w:val="18"/>
          <w:szCs w:val="14"/>
        </w:rPr>
        <w:t>.</w:t>
      </w:r>
      <w:r w:rsidR="00F00AFC" w:rsidRPr="00CB71E3">
        <w:rPr>
          <w:rFonts w:ascii="Calibri" w:hAnsi="Calibri" w:cs="Arial"/>
          <w:iCs/>
          <w:sz w:val="18"/>
          <w:szCs w:val="14"/>
        </w:rPr>
        <w:tab/>
      </w:r>
      <w:r w:rsidR="00F00AFC" w:rsidRPr="00CB71E3">
        <w:rPr>
          <w:rFonts w:ascii="Calibri" w:hAnsi="Calibri" w:cs="Arial"/>
          <w:iCs/>
          <w:sz w:val="18"/>
          <w:szCs w:val="14"/>
        </w:rPr>
        <w:tab/>
        <w:t xml:space="preserve">    </w:t>
      </w:r>
      <w:r w:rsidR="00F00AFC" w:rsidRPr="00CB71E3">
        <w:rPr>
          <w:rFonts w:ascii="Calibri" w:hAnsi="Calibri" w:cs="Arial"/>
          <w:iCs/>
          <w:sz w:val="18"/>
          <w:szCs w:val="14"/>
        </w:rPr>
        <w:tab/>
        <w:t xml:space="preserve"> </w:t>
      </w:r>
      <w:r w:rsidR="00EB55DF" w:rsidRPr="00CB71E3">
        <w:rPr>
          <w:rFonts w:ascii="Calibri" w:hAnsi="Calibri" w:cs="Arial"/>
          <w:iCs/>
          <w:sz w:val="18"/>
          <w:szCs w:val="14"/>
        </w:rPr>
        <w:t xml:space="preserve">Francine Rosenberg, Psy.D. </w:t>
      </w:r>
      <w:r w:rsidR="00EB55DF" w:rsidRPr="00CB71E3">
        <w:rPr>
          <w:rFonts w:ascii="Calibri" w:hAnsi="Calibri" w:cs="Arial"/>
          <w:iCs/>
          <w:sz w:val="18"/>
          <w:szCs w:val="14"/>
        </w:rPr>
        <w:tab/>
      </w:r>
      <w:r w:rsidR="00EB55DF" w:rsidRPr="00CB71E3">
        <w:rPr>
          <w:rFonts w:ascii="Calibri" w:hAnsi="Calibri" w:cs="Arial"/>
          <w:iCs/>
          <w:sz w:val="18"/>
          <w:szCs w:val="14"/>
        </w:rPr>
        <w:tab/>
      </w:r>
      <w:r>
        <w:rPr>
          <w:rFonts w:ascii="Calibri" w:hAnsi="Calibri" w:cs="Arial"/>
          <w:iCs/>
          <w:sz w:val="18"/>
          <w:szCs w:val="14"/>
        </w:rPr>
        <w:t xml:space="preserve">         </w:t>
      </w:r>
      <w:r w:rsidR="00D36EEB" w:rsidRPr="00961480">
        <w:rPr>
          <w:rFonts w:ascii="Calibri" w:hAnsi="Calibri" w:cs="Estrangelo Edessa"/>
          <w:sz w:val="18"/>
          <w:szCs w:val="18"/>
        </w:rPr>
        <w:t>Melissa Klika</w:t>
      </w:r>
      <w:r w:rsidR="00610D14">
        <w:rPr>
          <w:rFonts w:ascii="Calibri" w:hAnsi="Calibri" w:cs="Arial"/>
          <w:sz w:val="18"/>
          <w:szCs w:val="18"/>
        </w:rPr>
        <w:t>, Psy.D.</w:t>
      </w:r>
    </w:p>
    <w:p w14:paraId="622CB65A" w14:textId="0CD2B310" w:rsidR="00F00AFC" w:rsidRPr="00CB71E3" w:rsidRDefault="00F00AFC" w:rsidP="007E743B">
      <w:pPr>
        <w:jc w:val="center"/>
        <w:rPr>
          <w:rFonts w:ascii="Calibri" w:hAnsi="Calibri" w:cs="Arial"/>
          <w:iCs/>
          <w:sz w:val="18"/>
          <w:szCs w:val="14"/>
        </w:rPr>
      </w:pPr>
    </w:p>
    <w:p w14:paraId="685C8FA8" w14:textId="69310DDC" w:rsidR="00F00AFC" w:rsidRPr="00961480" w:rsidRDefault="00961480" w:rsidP="00961480">
      <w:pPr>
        <w:rPr>
          <w:rFonts w:ascii="Calibri" w:hAnsi="Calibri" w:cs="Arial"/>
          <w:b/>
          <w:i/>
          <w:iCs/>
          <w:sz w:val="18"/>
          <w:szCs w:val="14"/>
        </w:rPr>
      </w:pPr>
      <w:r>
        <w:rPr>
          <w:rFonts w:ascii="Calibri" w:hAnsi="Calibri" w:cs="Arial"/>
          <w:i/>
          <w:iCs/>
          <w:sz w:val="18"/>
          <w:szCs w:val="14"/>
        </w:rPr>
        <w:t xml:space="preserve">                                                                                         </w:t>
      </w:r>
      <w:r w:rsidR="00F00AFC" w:rsidRPr="00961480">
        <w:rPr>
          <w:rFonts w:ascii="Calibri" w:hAnsi="Calibri" w:cs="Arial"/>
          <w:b/>
          <w:i/>
          <w:iCs/>
          <w:sz w:val="18"/>
          <w:szCs w:val="14"/>
        </w:rPr>
        <w:t>Student  Representative</w:t>
      </w:r>
    </w:p>
    <w:p w14:paraId="6E8DCADB" w14:textId="4EFE86CE" w:rsidR="00A42E5B" w:rsidRPr="00961480" w:rsidRDefault="00961480" w:rsidP="00961480">
      <w:pPr>
        <w:pStyle w:val="Body"/>
        <w:rPr>
          <w:rFonts w:ascii="Calibri" w:hAnsi="Calibri" w:cs="Estrangelo Edessa"/>
          <w:sz w:val="18"/>
          <w:szCs w:val="18"/>
        </w:rPr>
      </w:pPr>
      <w:r>
        <w:rPr>
          <w:rFonts w:ascii="Calibri" w:hAnsi="Calibri" w:cs="Estrangelo Edessa"/>
          <w:sz w:val="18"/>
          <w:szCs w:val="18"/>
        </w:rPr>
        <w:t xml:space="preserve">                                                                                         </w:t>
      </w:r>
      <w:r w:rsidR="00D36EEB" w:rsidRPr="00961480">
        <w:rPr>
          <w:rFonts w:ascii="Calibri" w:hAnsi="Calibri" w:cs="Estrangelo Edessa"/>
          <w:sz w:val="18"/>
          <w:szCs w:val="18"/>
        </w:rPr>
        <w:t>Kristina Golovina</w:t>
      </w:r>
    </w:p>
    <w:p w14:paraId="5E17BB08" w14:textId="77777777" w:rsidR="00961480" w:rsidRPr="00B274FA" w:rsidRDefault="00961480" w:rsidP="007E743B">
      <w:pPr>
        <w:pStyle w:val="Body"/>
        <w:jc w:val="center"/>
        <w:rPr>
          <w:rFonts w:ascii="Arial" w:hAnsi="Arial" w:cs="Arial"/>
          <w:bCs/>
          <w:sz w:val="14"/>
          <w:szCs w:val="14"/>
        </w:rPr>
      </w:pPr>
    </w:p>
    <w:p w14:paraId="15866A0D" w14:textId="77777777" w:rsidR="00961480" w:rsidRPr="00B274FA" w:rsidRDefault="00961480" w:rsidP="007E743B">
      <w:pPr>
        <w:pStyle w:val="Body"/>
        <w:jc w:val="center"/>
        <w:rPr>
          <w:rFonts w:ascii="Arial" w:hAnsi="Arial" w:cs="Arial"/>
          <w:bCs/>
          <w:sz w:val="14"/>
          <w:szCs w:val="14"/>
        </w:rPr>
      </w:pPr>
    </w:p>
    <w:p w14:paraId="11F862B6" w14:textId="77777777" w:rsidR="005A18A4" w:rsidRPr="005A18A4" w:rsidRDefault="005A18A4" w:rsidP="005A18A4">
      <w:pPr>
        <w:pStyle w:val="NormalWeb"/>
        <w:spacing w:before="0" w:beforeAutospacing="0" w:after="0" w:afterAutospacing="0"/>
        <w:jc w:val="center"/>
        <w:rPr>
          <w:rFonts w:ascii="Helvetica" w:hAnsi="Helvetica"/>
          <w:color w:val="000000"/>
        </w:rPr>
      </w:pPr>
      <w:r w:rsidRPr="005A18A4">
        <w:rPr>
          <w:rStyle w:val="Strong"/>
          <w:rFonts w:ascii="Helvetica" w:hAnsi="Helvetica"/>
          <w:color w:val="000000"/>
        </w:rPr>
        <w:t>Sexuality in Later Life: Navigating the Challenges of Changing Bodies</w:t>
      </w:r>
    </w:p>
    <w:p w14:paraId="00EFA50E" w14:textId="77777777" w:rsidR="005A18A4" w:rsidRDefault="005A18A4" w:rsidP="005A18A4">
      <w:pPr>
        <w:pStyle w:val="NormalWeb"/>
        <w:spacing w:before="0" w:beforeAutospacing="0" w:after="0" w:afterAutospacing="0"/>
        <w:jc w:val="center"/>
        <w:rPr>
          <w:rFonts w:ascii="Helvetica" w:hAnsi="Helvetica"/>
          <w:color w:val="000000"/>
          <w:sz w:val="20"/>
          <w:szCs w:val="20"/>
        </w:rPr>
      </w:pPr>
      <w:r>
        <w:rPr>
          <w:rFonts w:ascii="Helvetica" w:hAnsi="Helvetica"/>
          <w:color w:val="000000"/>
          <w:sz w:val="20"/>
          <w:szCs w:val="20"/>
        </w:rPr>
        <w:t>Presented by:</w:t>
      </w:r>
    </w:p>
    <w:p w14:paraId="049BC1C3" w14:textId="77777777" w:rsidR="005A18A4" w:rsidRDefault="005A18A4" w:rsidP="005A18A4">
      <w:pPr>
        <w:pStyle w:val="NormalWeb"/>
        <w:spacing w:before="0" w:beforeAutospacing="0" w:after="0" w:afterAutospacing="0"/>
        <w:jc w:val="center"/>
        <w:rPr>
          <w:rFonts w:ascii="Helvetica" w:hAnsi="Helvetica"/>
          <w:color w:val="000000"/>
        </w:rPr>
      </w:pPr>
      <w:r w:rsidRPr="005A18A4">
        <w:rPr>
          <w:rFonts w:ascii="Helvetica" w:hAnsi="Helvetica"/>
          <w:color w:val="000000"/>
        </w:rPr>
        <w:t>Daniel N. Watter, Ed.D.</w:t>
      </w:r>
    </w:p>
    <w:p w14:paraId="010EB726" w14:textId="77777777" w:rsidR="005A18A4" w:rsidRPr="005A18A4" w:rsidRDefault="005A18A4" w:rsidP="005A18A4">
      <w:pPr>
        <w:pStyle w:val="NormalWeb"/>
        <w:spacing w:before="0" w:beforeAutospacing="0" w:after="0" w:afterAutospacing="0"/>
        <w:jc w:val="center"/>
        <w:rPr>
          <w:rFonts w:ascii="Helvetica" w:hAnsi="Helvetica"/>
          <w:color w:val="000000"/>
        </w:rPr>
      </w:pPr>
    </w:p>
    <w:p w14:paraId="3E2196CD" w14:textId="68DBD16A" w:rsidR="00B961BC" w:rsidRPr="00525702" w:rsidRDefault="0014269A" w:rsidP="00DC3844">
      <w:pPr>
        <w:pStyle w:val="Body"/>
        <w:spacing w:line="360" w:lineRule="auto"/>
        <w:jc w:val="both"/>
        <w:rPr>
          <w:rFonts w:ascii="Arial" w:hAnsi="Arial" w:cs="Arial"/>
          <w:b/>
          <w:u w:val="single"/>
        </w:rPr>
      </w:pPr>
      <w:r w:rsidRPr="00910CD9">
        <w:rPr>
          <w:rFonts w:ascii="Arial" w:hAnsi="Arial" w:cs="Arial"/>
          <w:b/>
          <w:u w:val="single"/>
        </w:rPr>
        <w:t>Meeting a</w:t>
      </w:r>
      <w:r w:rsidR="000C19B2" w:rsidRPr="00910CD9">
        <w:rPr>
          <w:rFonts w:ascii="Arial" w:hAnsi="Arial" w:cs="Arial"/>
          <w:b/>
          <w:u w:val="single"/>
        </w:rPr>
        <w:t>nnouncements by Current President, Mike Zito:</w:t>
      </w:r>
    </w:p>
    <w:p w14:paraId="37682B40" w14:textId="76910896" w:rsidR="00744956" w:rsidRDefault="00EC1A6E" w:rsidP="00744956">
      <w:pPr>
        <w:pStyle w:val="Body"/>
        <w:numPr>
          <w:ilvl w:val="0"/>
          <w:numId w:val="25"/>
        </w:numPr>
        <w:spacing w:line="276" w:lineRule="auto"/>
        <w:rPr>
          <w:rFonts w:ascii="Calibri" w:hAnsi="Calibri"/>
        </w:rPr>
      </w:pPr>
      <w:r>
        <w:rPr>
          <w:rFonts w:ascii="Calibri" w:hAnsi="Calibri"/>
        </w:rPr>
        <w:t>See Melissa for a new Directory</w:t>
      </w:r>
      <w:r w:rsidR="00DC3844">
        <w:rPr>
          <w:rFonts w:ascii="Calibri" w:hAnsi="Calibri"/>
        </w:rPr>
        <w:t xml:space="preserve"> today</w:t>
      </w:r>
      <w:r>
        <w:rPr>
          <w:rFonts w:ascii="Calibri" w:hAnsi="Calibri"/>
        </w:rPr>
        <w:t xml:space="preserve"> to reduce our mailing costs</w:t>
      </w:r>
      <w:r w:rsidR="00EC0639">
        <w:rPr>
          <w:rFonts w:ascii="Calibri" w:hAnsi="Calibri"/>
        </w:rPr>
        <w:t>, and check off on her list that you have received one</w:t>
      </w:r>
      <w:r w:rsidR="00DC3844">
        <w:rPr>
          <w:rFonts w:ascii="Calibri" w:hAnsi="Calibri"/>
        </w:rPr>
        <w:t xml:space="preserve">. </w:t>
      </w:r>
    </w:p>
    <w:p w14:paraId="26909AAE" w14:textId="77777777" w:rsidR="00F95DED" w:rsidRDefault="00F95DED" w:rsidP="00F95DED">
      <w:pPr>
        <w:pStyle w:val="Body"/>
        <w:spacing w:line="276" w:lineRule="auto"/>
        <w:ind w:left="1080"/>
        <w:rPr>
          <w:rFonts w:ascii="Calibri" w:hAnsi="Calibri"/>
        </w:rPr>
      </w:pPr>
    </w:p>
    <w:p w14:paraId="5C7B492B" w14:textId="77777777" w:rsidR="00EC0639" w:rsidRPr="00EC0639" w:rsidRDefault="00525702" w:rsidP="00744956">
      <w:pPr>
        <w:pStyle w:val="Body"/>
        <w:numPr>
          <w:ilvl w:val="0"/>
          <w:numId w:val="25"/>
        </w:numPr>
        <w:spacing w:line="276" w:lineRule="auto"/>
        <w:rPr>
          <w:rFonts w:ascii="Calibri" w:hAnsi="Calibri"/>
        </w:rPr>
      </w:pPr>
      <w:r>
        <w:rPr>
          <w:rFonts w:ascii="Calibri" w:hAnsi="Calibri" w:cs="Arial"/>
        </w:rPr>
        <w:t>Next u</w:t>
      </w:r>
      <w:r w:rsidR="002B04F3" w:rsidRPr="00FC4166">
        <w:rPr>
          <w:rFonts w:ascii="Calibri" w:hAnsi="Calibri" w:cs="Arial"/>
        </w:rPr>
        <w:t xml:space="preserve">pcoming </w:t>
      </w:r>
      <w:r w:rsidR="004C28EE" w:rsidRPr="00FC4166">
        <w:rPr>
          <w:rFonts w:ascii="Calibri" w:hAnsi="Calibri" w:cs="Arial"/>
        </w:rPr>
        <w:t>MCPA Program</w:t>
      </w:r>
      <w:r>
        <w:rPr>
          <w:rFonts w:ascii="Calibri" w:hAnsi="Calibri" w:cs="Arial"/>
        </w:rPr>
        <w:t xml:space="preserve"> and Dinner will be</w:t>
      </w:r>
      <w:r w:rsidR="00EC0639">
        <w:rPr>
          <w:rFonts w:ascii="Calibri" w:hAnsi="Calibri" w:cs="Arial"/>
        </w:rPr>
        <w:t>:</w:t>
      </w:r>
      <w:r>
        <w:rPr>
          <w:rFonts w:ascii="Calibri" w:hAnsi="Calibri" w:cs="Arial"/>
        </w:rPr>
        <w:t xml:space="preserve"> </w:t>
      </w:r>
    </w:p>
    <w:p w14:paraId="0D8118EF" w14:textId="00B2D87B" w:rsidR="00FC4166" w:rsidRPr="00EC0639" w:rsidRDefault="00525702" w:rsidP="00EC0639">
      <w:pPr>
        <w:pStyle w:val="Body"/>
        <w:spacing w:line="276" w:lineRule="auto"/>
        <w:ind w:left="1080"/>
        <w:rPr>
          <w:rFonts w:ascii="Calibri" w:hAnsi="Calibri"/>
          <w:b/>
        </w:rPr>
      </w:pPr>
      <w:r>
        <w:rPr>
          <w:rFonts w:ascii="Calibri" w:hAnsi="Calibri" w:cs="Arial"/>
        </w:rPr>
        <w:t>T</w:t>
      </w:r>
      <w:r w:rsidRPr="00EC0639">
        <w:rPr>
          <w:rFonts w:ascii="Calibri" w:hAnsi="Calibri" w:cs="Arial"/>
          <w:b/>
        </w:rPr>
        <w:t xml:space="preserve">ues. </w:t>
      </w:r>
      <w:r w:rsidR="005A18A4" w:rsidRPr="00EC0639">
        <w:rPr>
          <w:rFonts w:ascii="Calibri" w:hAnsi="Calibri" w:cs="Arial"/>
          <w:b/>
        </w:rPr>
        <w:t xml:space="preserve"> 10/16/18 </w:t>
      </w:r>
      <w:r w:rsidR="00FC4166" w:rsidRPr="00EC0639">
        <w:rPr>
          <w:rFonts w:ascii="Calibri" w:hAnsi="Calibri" w:cs="Arial"/>
          <w:b/>
        </w:rPr>
        <w:t xml:space="preserve"> </w:t>
      </w:r>
      <w:r w:rsidR="004C28EE" w:rsidRPr="00EC0639">
        <w:rPr>
          <w:rFonts w:ascii="Calibri" w:hAnsi="Calibri" w:cs="Arial"/>
          <w:b/>
        </w:rPr>
        <w:t xml:space="preserve">@ </w:t>
      </w:r>
      <w:r w:rsidR="005A18A4" w:rsidRPr="00EC0639">
        <w:rPr>
          <w:rFonts w:ascii="Calibri" w:hAnsi="Calibri" w:cs="Arial"/>
          <w:b/>
        </w:rPr>
        <w:t xml:space="preserve"> 7:30-9p</w:t>
      </w:r>
      <w:r w:rsidR="001B163E" w:rsidRPr="00EC0639">
        <w:rPr>
          <w:rFonts w:ascii="Calibri" w:hAnsi="Calibri" w:cs="Arial"/>
          <w:b/>
        </w:rPr>
        <w:t>m</w:t>
      </w:r>
      <w:r w:rsidR="009116E7" w:rsidRPr="00EC0639">
        <w:rPr>
          <w:rFonts w:ascii="Calibri" w:hAnsi="Calibri" w:cs="Arial"/>
          <w:b/>
        </w:rPr>
        <w:t xml:space="preserve"> </w:t>
      </w:r>
    </w:p>
    <w:p w14:paraId="74475DAB" w14:textId="745661F0" w:rsidR="005A18A4" w:rsidRPr="00EC0639" w:rsidRDefault="005A18A4" w:rsidP="00EC0639">
      <w:pPr>
        <w:pStyle w:val="Body"/>
        <w:spacing w:line="276" w:lineRule="auto"/>
        <w:ind w:left="720" w:firstLine="360"/>
        <w:rPr>
          <w:rFonts w:ascii="Calibri" w:hAnsi="Calibri" w:cs="Calibri"/>
          <w:b/>
          <w:color w:val="333333"/>
          <w:lang w:val="en"/>
        </w:rPr>
      </w:pPr>
      <w:r w:rsidRPr="00EC0639">
        <w:rPr>
          <w:rFonts w:ascii="Calibri" w:hAnsi="Calibri" w:cs="Calibri"/>
          <w:b/>
          <w:color w:val="333333"/>
          <w:lang w:val="en"/>
        </w:rPr>
        <w:t>Location:  College Of Saint Elizabeth</w:t>
      </w:r>
    </w:p>
    <w:p w14:paraId="7574F8A0" w14:textId="77777777" w:rsidR="00744956" w:rsidRDefault="00525702" w:rsidP="00EC0639">
      <w:pPr>
        <w:pStyle w:val="Body"/>
        <w:spacing w:line="276" w:lineRule="auto"/>
        <w:ind w:left="720" w:firstLine="360"/>
        <w:rPr>
          <w:rFonts w:ascii="Calibri" w:hAnsi="Calibri" w:cs="Calibri"/>
          <w:b/>
          <w:color w:val="333333"/>
          <w:lang w:val="en"/>
        </w:rPr>
      </w:pPr>
      <w:r w:rsidRPr="00EC0639">
        <w:rPr>
          <w:rFonts w:ascii="Calibri" w:hAnsi="Calibri" w:cs="Calibri"/>
          <w:b/>
          <w:color w:val="333333"/>
          <w:lang w:val="en"/>
        </w:rPr>
        <w:t xml:space="preserve">Topic:  </w:t>
      </w:r>
      <w:r w:rsidR="00744956" w:rsidRPr="00EC0639">
        <w:rPr>
          <w:rFonts w:ascii="Calibri" w:hAnsi="Calibri" w:cs="Calibri"/>
          <w:b/>
          <w:color w:val="333333"/>
          <w:lang w:val="en"/>
        </w:rPr>
        <w:t>Evaluation and Treatment of “</w:t>
      </w:r>
      <w:r w:rsidRPr="00EC0639">
        <w:rPr>
          <w:rFonts w:ascii="Calibri" w:hAnsi="Calibri" w:cs="Calibri"/>
          <w:b/>
          <w:color w:val="333333"/>
          <w:lang w:val="en"/>
        </w:rPr>
        <w:t>Failure To Launch</w:t>
      </w:r>
      <w:r w:rsidR="00744956" w:rsidRPr="00EC0639">
        <w:rPr>
          <w:rFonts w:ascii="Calibri" w:hAnsi="Calibri" w:cs="Calibri"/>
          <w:b/>
          <w:color w:val="333333"/>
          <w:lang w:val="en"/>
        </w:rPr>
        <w:t>” Individuals</w:t>
      </w:r>
      <w:r w:rsidRPr="00EC0639">
        <w:rPr>
          <w:rFonts w:ascii="Calibri" w:hAnsi="Calibri" w:cs="Calibri"/>
          <w:b/>
          <w:color w:val="333333"/>
          <w:lang w:val="en"/>
        </w:rPr>
        <w:t>, Nate McClelland, PhD</w:t>
      </w:r>
    </w:p>
    <w:p w14:paraId="4FCE2DD9" w14:textId="77777777" w:rsidR="007210F8" w:rsidRPr="00EC0639" w:rsidRDefault="007210F8" w:rsidP="00EC0639">
      <w:pPr>
        <w:pStyle w:val="Body"/>
        <w:spacing w:line="276" w:lineRule="auto"/>
        <w:ind w:left="720" w:firstLine="360"/>
        <w:rPr>
          <w:rFonts w:ascii="Calibri" w:hAnsi="Calibri" w:cs="Calibri"/>
          <w:b/>
          <w:color w:val="333333"/>
          <w:lang w:val="en"/>
        </w:rPr>
      </w:pPr>
    </w:p>
    <w:p w14:paraId="451ED762" w14:textId="77777777" w:rsidR="007210F8" w:rsidRDefault="00744956" w:rsidP="007210F8">
      <w:pPr>
        <w:pStyle w:val="Body"/>
        <w:spacing w:line="276" w:lineRule="auto"/>
        <w:ind w:left="720"/>
        <w:rPr>
          <w:rFonts w:ascii="Calibri" w:hAnsi="Calibri" w:cs="Arial"/>
          <w:b/>
        </w:rPr>
      </w:pPr>
      <w:r w:rsidRPr="00EC0639">
        <w:rPr>
          <w:rFonts w:ascii="Calibri" w:hAnsi="Calibri" w:cs="Calibri"/>
          <w:color w:val="333333"/>
          <w:lang w:val="en"/>
        </w:rPr>
        <w:t>3.</w:t>
      </w:r>
      <w:r w:rsidRPr="00EC0639">
        <w:rPr>
          <w:rFonts w:ascii="Calibri" w:hAnsi="Calibri" w:cs="Arial"/>
        </w:rPr>
        <w:t xml:space="preserve"> </w:t>
      </w:r>
      <w:r w:rsidR="002B04F3" w:rsidRPr="00EC0639">
        <w:rPr>
          <w:rFonts w:ascii="Calibri" w:hAnsi="Calibri" w:cs="Arial"/>
        </w:rPr>
        <w:t xml:space="preserve">Jayne </w:t>
      </w:r>
      <w:r w:rsidR="00EA5E69" w:rsidRPr="00EC0639">
        <w:rPr>
          <w:rFonts w:ascii="Calibri" w:hAnsi="Calibri" w:cs="Arial"/>
        </w:rPr>
        <w:t>gave a full</w:t>
      </w:r>
      <w:r w:rsidR="0035391B" w:rsidRPr="00EC0639">
        <w:rPr>
          <w:rFonts w:ascii="Calibri" w:hAnsi="Calibri" w:cs="Arial"/>
        </w:rPr>
        <w:t xml:space="preserve"> e</w:t>
      </w:r>
      <w:r w:rsidR="00AC59AA" w:rsidRPr="00EC0639">
        <w:rPr>
          <w:rFonts w:ascii="Calibri" w:hAnsi="Calibri" w:cs="Arial"/>
        </w:rPr>
        <w:t>xplanation of the</w:t>
      </w:r>
      <w:r w:rsidR="009A3266" w:rsidRPr="00EC0639">
        <w:rPr>
          <w:rFonts w:ascii="Calibri" w:hAnsi="Calibri" w:cs="Arial"/>
        </w:rPr>
        <w:t xml:space="preserve"> CE pr</w:t>
      </w:r>
      <w:r w:rsidR="00DC7ECA" w:rsidRPr="00EC0639">
        <w:rPr>
          <w:rFonts w:ascii="Calibri" w:hAnsi="Calibri" w:cs="Arial"/>
        </w:rPr>
        <w:t>ocess</w:t>
      </w:r>
      <w:r w:rsidR="006C3EBA" w:rsidRPr="00EC0639">
        <w:rPr>
          <w:rFonts w:ascii="Calibri" w:hAnsi="Calibri" w:cs="Arial"/>
        </w:rPr>
        <w:t xml:space="preserve"> (must sign in and sign out</w:t>
      </w:r>
      <w:r w:rsidR="00FC4166" w:rsidRPr="00EC0639">
        <w:rPr>
          <w:rFonts w:ascii="Calibri" w:hAnsi="Calibri" w:cs="Arial"/>
        </w:rPr>
        <w:t>/stay the whole time…</w:t>
      </w:r>
      <w:r w:rsidR="006C3EBA" w:rsidRPr="00EC0639">
        <w:rPr>
          <w:rFonts w:ascii="Calibri" w:hAnsi="Calibri" w:cs="Arial"/>
        </w:rPr>
        <w:t>)</w:t>
      </w:r>
      <w:r w:rsidR="00AD1495" w:rsidRPr="00EC0639">
        <w:rPr>
          <w:rFonts w:ascii="Calibri" w:hAnsi="Calibri" w:cs="Arial"/>
        </w:rPr>
        <w:t xml:space="preserve"> and confidentiality</w:t>
      </w:r>
      <w:r w:rsidR="00DC7ECA" w:rsidRPr="00EC0639">
        <w:rPr>
          <w:rFonts w:ascii="Calibri" w:hAnsi="Calibri" w:cs="Arial"/>
        </w:rPr>
        <w:t xml:space="preserve"> and introduced the speaker</w:t>
      </w:r>
      <w:r w:rsidR="00AD1495" w:rsidRPr="00EC0639">
        <w:rPr>
          <w:rFonts w:ascii="Calibri" w:hAnsi="Calibri" w:cs="Arial"/>
        </w:rPr>
        <w:t xml:space="preserve">.  </w:t>
      </w:r>
      <w:r w:rsidR="005A18A4" w:rsidRPr="00EC0639">
        <w:rPr>
          <w:rFonts w:ascii="Calibri" w:hAnsi="Calibri" w:cs="Arial"/>
        </w:rPr>
        <w:t>This program is co-sponsored by NJPA and the Morris County Psychological Association. NJPA is approved by the American Psychological Association to sponsor continuing education for psychologists.  NJPA maintains responsibility for this program and its content. The program is approved for 1 CE credit. The cost of a CE Certificate is $15 for NJPA members, $25 for non-members, and free for sustaining members</w:t>
      </w:r>
      <w:r w:rsidR="005A18A4" w:rsidRPr="00EC0639">
        <w:rPr>
          <w:rFonts w:ascii="Calibri" w:hAnsi="Calibri" w:cs="Arial"/>
          <w:sz w:val="20"/>
          <w:szCs w:val="20"/>
        </w:rPr>
        <w:t xml:space="preserve">.  </w:t>
      </w:r>
      <w:r w:rsidR="00AD1495" w:rsidRPr="00EC0639">
        <w:rPr>
          <w:rFonts w:ascii="Calibri" w:hAnsi="Calibri" w:cs="Arial"/>
        </w:rPr>
        <w:t>T</w:t>
      </w:r>
      <w:r w:rsidR="005C4015" w:rsidRPr="00EC0639">
        <w:rPr>
          <w:rFonts w:ascii="Calibri" w:hAnsi="Calibri" w:cs="Arial"/>
        </w:rPr>
        <w:t>he l</w:t>
      </w:r>
      <w:r w:rsidR="00B82C76" w:rsidRPr="00EC0639">
        <w:rPr>
          <w:rFonts w:ascii="Calibri" w:hAnsi="Calibri" w:cs="Arial"/>
        </w:rPr>
        <w:t>ink to pay and then get CEU</w:t>
      </w:r>
      <w:r w:rsidR="00610C4E" w:rsidRPr="00EC0639">
        <w:rPr>
          <w:rFonts w:ascii="Calibri" w:hAnsi="Calibri" w:cs="Arial"/>
        </w:rPr>
        <w:t xml:space="preserve"> is: </w:t>
      </w:r>
      <w:r w:rsidR="00610C4E" w:rsidRPr="00EC0639">
        <w:rPr>
          <w:rFonts w:ascii="Calibri" w:hAnsi="Calibri" w:cs="Arial"/>
          <w:b/>
        </w:rPr>
        <w:t>http://psychologynj.org/morris-</w:t>
      </w:r>
      <w:r w:rsidR="000B0DE4" w:rsidRPr="00EC0639">
        <w:rPr>
          <w:rFonts w:ascii="Calibri" w:hAnsi="Calibri" w:cs="Arial"/>
          <w:b/>
        </w:rPr>
        <w:t>sept</w:t>
      </w:r>
      <w:r w:rsidR="005A18A4" w:rsidRPr="00EC0639">
        <w:rPr>
          <w:rFonts w:ascii="Calibri" w:hAnsi="Calibri" w:cs="Arial"/>
        </w:rPr>
        <w:t>. CE c</w:t>
      </w:r>
      <w:r w:rsidR="00B82C76" w:rsidRPr="00EC0639">
        <w:rPr>
          <w:rFonts w:ascii="Calibri" w:hAnsi="Calibri" w:cs="Arial"/>
        </w:rPr>
        <w:t>ertificates are emailed 1-2 weeks after the link closes</w:t>
      </w:r>
      <w:r w:rsidR="00610C4E" w:rsidRPr="00EC0639">
        <w:rPr>
          <w:rFonts w:ascii="Calibri" w:hAnsi="Calibri" w:cs="Arial"/>
        </w:rPr>
        <w:t xml:space="preserve">.  </w:t>
      </w:r>
      <w:r w:rsidR="00EC1A6E" w:rsidRPr="00EC0639">
        <w:rPr>
          <w:rFonts w:ascii="Calibri" w:hAnsi="Calibri" w:cs="Arial"/>
          <w:b/>
        </w:rPr>
        <w:t>Link closes in next 7 days</w:t>
      </w:r>
      <w:r w:rsidR="00610C4E" w:rsidRPr="00EC0639">
        <w:rPr>
          <w:rFonts w:ascii="Calibri" w:hAnsi="Calibri" w:cs="Arial"/>
          <w:b/>
        </w:rPr>
        <w:t>!</w:t>
      </w:r>
    </w:p>
    <w:p w14:paraId="0E018AA7" w14:textId="4B39AA6F" w:rsidR="001B73FC" w:rsidRPr="007210F8" w:rsidRDefault="008473E0" w:rsidP="007210F8">
      <w:pPr>
        <w:pStyle w:val="Body"/>
        <w:spacing w:line="276" w:lineRule="auto"/>
        <w:ind w:left="720"/>
        <w:rPr>
          <w:rFonts w:ascii="Calibri" w:hAnsi="Calibri" w:cs="Calibri"/>
          <w:color w:val="333333"/>
          <w:lang w:val="en"/>
        </w:rPr>
      </w:pPr>
      <w:r>
        <w:rPr>
          <w:sz w:val="20"/>
          <w:szCs w:val="20"/>
        </w:rPr>
        <w:t xml:space="preserve">4.  </w:t>
      </w:r>
      <w:r w:rsidR="00E87685">
        <w:rPr>
          <w:sz w:val="20"/>
          <w:szCs w:val="20"/>
        </w:rPr>
        <w:t xml:space="preserve">Phyllis Lakin - </w:t>
      </w:r>
      <w:r w:rsidR="001B73FC">
        <w:rPr>
          <w:sz w:val="20"/>
          <w:szCs w:val="20"/>
        </w:rPr>
        <w:t xml:space="preserve"> </w:t>
      </w:r>
      <w:r w:rsidR="00EC0639">
        <w:rPr>
          <w:sz w:val="20"/>
          <w:szCs w:val="20"/>
        </w:rPr>
        <w:t xml:space="preserve">also </w:t>
      </w:r>
      <w:r w:rsidR="001B73FC">
        <w:rPr>
          <w:sz w:val="20"/>
          <w:szCs w:val="20"/>
        </w:rPr>
        <w:t>reminded all of upcoming NJPA Fall Conference where you can earn up to 7 CE’s over the Fri. and Sat, Nov.</w:t>
      </w:r>
      <w:r>
        <w:rPr>
          <w:sz w:val="20"/>
          <w:szCs w:val="20"/>
        </w:rPr>
        <w:t xml:space="preserve"> 2-3.  Please sign up to attend soon.</w:t>
      </w:r>
    </w:p>
    <w:p w14:paraId="24D703E3" w14:textId="77777777" w:rsidR="00FC4166" w:rsidRPr="00FC4166" w:rsidRDefault="00FC4166" w:rsidP="00FC4166">
      <w:pPr>
        <w:pStyle w:val="Body"/>
        <w:spacing w:line="276" w:lineRule="auto"/>
        <w:ind w:left="720"/>
        <w:rPr>
          <w:rFonts w:ascii="Calibri" w:hAnsi="Calibri" w:cs="Calibri"/>
          <w:color w:val="333333"/>
          <w:lang w:val="en"/>
        </w:rPr>
      </w:pPr>
    </w:p>
    <w:p w14:paraId="1F98F541" w14:textId="1963EAFC" w:rsidR="00B961BC" w:rsidRDefault="00870CC9" w:rsidP="007210F8">
      <w:pPr>
        <w:pStyle w:val="Body"/>
        <w:spacing w:line="360" w:lineRule="auto"/>
        <w:ind w:left="288"/>
        <w:jc w:val="center"/>
        <w:rPr>
          <w:rFonts w:ascii="Arial" w:hAnsi="Arial" w:cs="Arial"/>
          <w:b/>
          <w:i/>
          <w:sz w:val="24"/>
          <w:szCs w:val="24"/>
        </w:rPr>
      </w:pPr>
      <w:r w:rsidRPr="00870CC9">
        <w:rPr>
          <w:rFonts w:ascii="Arial" w:hAnsi="Arial" w:cs="Arial"/>
          <w:b/>
          <w:i/>
          <w:sz w:val="24"/>
          <w:szCs w:val="24"/>
        </w:rPr>
        <w:t xml:space="preserve">-Register for </w:t>
      </w:r>
      <w:r w:rsidR="0032185E">
        <w:rPr>
          <w:rFonts w:ascii="Arial" w:hAnsi="Arial" w:cs="Arial"/>
          <w:b/>
          <w:i/>
          <w:sz w:val="24"/>
          <w:szCs w:val="24"/>
        </w:rPr>
        <w:t xml:space="preserve">all </w:t>
      </w:r>
      <w:r w:rsidRPr="00870CC9">
        <w:rPr>
          <w:rFonts w:ascii="Arial" w:hAnsi="Arial" w:cs="Arial"/>
          <w:b/>
          <w:i/>
          <w:sz w:val="24"/>
          <w:szCs w:val="24"/>
        </w:rPr>
        <w:t>upcoming programs</w:t>
      </w:r>
      <w:r w:rsidR="007210F8">
        <w:rPr>
          <w:rFonts w:ascii="Arial" w:hAnsi="Arial" w:cs="Arial"/>
          <w:b/>
          <w:i/>
          <w:sz w:val="24"/>
          <w:szCs w:val="24"/>
        </w:rPr>
        <w:t xml:space="preserve"> at www.mcpanj.com.</w:t>
      </w:r>
      <w:r w:rsidRPr="00870CC9">
        <w:rPr>
          <w:rFonts w:ascii="Arial" w:hAnsi="Arial" w:cs="Arial"/>
          <w:b/>
          <w:i/>
          <w:sz w:val="24"/>
          <w:szCs w:val="24"/>
        </w:rPr>
        <w:t xml:space="preserve"> </w:t>
      </w:r>
    </w:p>
    <w:p w14:paraId="148ADDEE" w14:textId="77777777" w:rsidR="00F95DED" w:rsidRDefault="00F95DED" w:rsidP="007210F8">
      <w:pPr>
        <w:pStyle w:val="Body"/>
        <w:spacing w:line="360" w:lineRule="auto"/>
        <w:ind w:left="288"/>
        <w:jc w:val="center"/>
        <w:rPr>
          <w:rFonts w:ascii="Arial" w:hAnsi="Arial" w:cs="Arial"/>
          <w:b/>
          <w:i/>
          <w:sz w:val="24"/>
          <w:szCs w:val="24"/>
        </w:rPr>
      </w:pPr>
    </w:p>
    <w:p w14:paraId="2E70A956" w14:textId="77777777" w:rsidR="00F95DED" w:rsidRPr="00B961BC" w:rsidRDefault="00F95DED" w:rsidP="007210F8">
      <w:pPr>
        <w:pStyle w:val="Body"/>
        <w:spacing w:line="360" w:lineRule="auto"/>
        <w:ind w:left="288"/>
        <w:jc w:val="center"/>
        <w:rPr>
          <w:rFonts w:ascii="Arial" w:hAnsi="Arial" w:cs="Arial"/>
          <w:b/>
          <w:i/>
          <w:sz w:val="24"/>
          <w:szCs w:val="24"/>
        </w:rPr>
      </w:pPr>
    </w:p>
    <w:p w14:paraId="468BB9D0" w14:textId="331D12B9" w:rsidR="005217F6" w:rsidRPr="008C51C0" w:rsidRDefault="00F95DED" w:rsidP="006206CF">
      <w:pPr>
        <w:pStyle w:val="Body"/>
        <w:rPr>
          <w:rFonts w:ascii="Calibri" w:hAnsi="Calibri" w:cs="Arial"/>
        </w:rPr>
      </w:pPr>
      <w:r>
        <w:rPr>
          <w:rFonts w:ascii="Calibri" w:hAnsi="Calibri" w:cs="Arial"/>
          <w:b/>
          <w:u w:val="single"/>
        </w:rPr>
        <w:lastRenderedPageBreak/>
        <w:t xml:space="preserve">Meeting </w:t>
      </w:r>
      <w:r w:rsidR="00E30E4A" w:rsidRPr="008C51C0">
        <w:rPr>
          <w:rFonts w:ascii="Calibri" w:hAnsi="Calibri" w:cs="Arial"/>
          <w:b/>
          <w:u w:val="single"/>
        </w:rPr>
        <w:t>Attendees</w:t>
      </w:r>
      <w:r w:rsidR="009D72F3" w:rsidRPr="008C51C0">
        <w:rPr>
          <w:rFonts w:ascii="Calibri" w:hAnsi="Calibri" w:cs="Arial"/>
          <w:b/>
          <w:u w:val="single"/>
        </w:rPr>
        <w:t>:</w:t>
      </w:r>
      <w:r w:rsidR="00301FA4" w:rsidRPr="008C51C0">
        <w:rPr>
          <w:rFonts w:ascii="Calibri" w:hAnsi="Calibri" w:cs="Arial"/>
          <w:b/>
          <w:u w:val="single"/>
        </w:rPr>
        <w:t xml:space="preserve"> </w:t>
      </w:r>
      <w:r w:rsidR="00301FA4" w:rsidRPr="008C51C0">
        <w:rPr>
          <w:rFonts w:ascii="Calibri" w:hAnsi="Calibri" w:cs="Arial"/>
        </w:rPr>
        <w:t xml:space="preserve">Randy Bressler, </w:t>
      </w:r>
      <w:r w:rsidR="00964580" w:rsidRPr="008C51C0">
        <w:rPr>
          <w:rFonts w:ascii="Calibri" w:hAnsi="Calibri" w:cs="Arial"/>
        </w:rPr>
        <w:t>Jayne</w:t>
      </w:r>
      <w:r w:rsidR="00630F1D" w:rsidRPr="008C51C0">
        <w:rPr>
          <w:rFonts w:ascii="Calibri" w:hAnsi="Calibri" w:cs="Arial"/>
        </w:rPr>
        <w:t xml:space="preserve"> Scha</w:t>
      </w:r>
      <w:r w:rsidR="00FB2CD1">
        <w:rPr>
          <w:rFonts w:ascii="Calibri" w:hAnsi="Calibri" w:cs="Arial"/>
        </w:rPr>
        <w:t>cter</w:t>
      </w:r>
      <w:r w:rsidR="00630F1D" w:rsidRPr="008C51C0">
        <w:rPr>
          <w:rFonts w:ascii="Calibri" w:hAnsi="Calibri" w:cs="Arial"/>
        </w:rPr>
        <w:t xml:space="preserve">, </w:t>
      </w:r>
      <w:r w:rsidR="00301FA4" w:rsidRPr="008C51C0">
        <w:rPr>
          <w:rFonts w:ascii="Calibri" w:hAnsi="Calibri" w:cs="Arial"/>
        </w:rPr>
        <w:t>Sarah Doughert</w:t>
      </w:r>
      <w:r w:rsidR="008473E0">
        <w:rPr>
          <w:rFonts w:ascii="Calibri" w:hAnsi="Calibri" w:cs="Arial"/>
        </w:rPr>
        <w:t>y,</w:t>
      </w:r>
      <w:r w:rsidR="00E26582" w:rsidRPr="008C51C0">
        <w:rPr>
          <w:rFonts w:ascii="Calibri" w:hAnsi="Calibri" w:cs="Arial"/>
        </w:rPr>
        <w:t xml:space="preserve"> </w:t>
      </w:r>
      <w:r w:rsidR="00301FA4" w:rsidRPr="008C51C0">
        <w:rPr>
          <w:rFonts w:ascii="Calibri" w:hAnsi="Calibri" w:cs="Arial"/>
        </w:rPr>
        <w:t>Hay</w:t>
      </w:r>
      <w:r w:rsidR="00FF63D7" w:rsidRPr="008C51C0">
        <w:rPr>
          <w:rFonts w:ascii="Calibri" w:hAnsi="Calibri" w:cs="Arial"/>
        </w:rPr>
        <w:t>ley Hirschmann</w:t>
      </w:r>
      <w:r w:rsidR="00301FA4" w:rsidRPr="008C51C0">
        <w:rPr>
          <w:rFonts w:ascii="Calibri" w:hAnsi="Calibri" w:cs="Arial"/>
        </w:rPr>
        <w:t xml:space="preserve">, Morgan Murray, </w:t>
      </w:r>
      <w:r w:rsidR="00E74432">
        <w:rPr>
          <w:rFonts w:ascii="Calibri" w:hAnsi="Calibri" w:cs="Arial"/>
        </w:rPr>
        <w:t xml:space="preserve">Beverly Tignor, </w:t>
      </w:r>
      <w:r w:rsidR="00630F1D" w:rsidRPr="008C51C0">
        <w:rPr>
          <w:rFonts w:ascii="Calibri" w:hAnsi="Calibri" w:cs="Arial"/>
        </w:rPr>
        <w:t xml:space="preserve"> </w:t>
      </w:r>
      <w:r w:rsidR="00FF63D7" w:rsidRPr="008C51C0">
        <w:rPr>
          <w:rFonts w:ascii="Calibri" w:hAnsi="Calibri" w:cs="Arial"/>
        </w:rPr>
        <w:t>Melissa Klika</w:t>
      </w:r>
      <w:r w:rsidR="00824237" w:rsidRPr="008C51C0">
        <w:rPr>
          <w:rFonts w:ascii="Calibri" w:hAnsi="Calibri" w:cs="Arial"/>
        </w:rPr>
        <w:t xml:space="preserve"> Mack</w:t>
      </w:r>
      <w:r w:rsidR="00FF63D7" w:rsidRPr="008C51C0">
        <w:rPr>
          <w:rFonts w:ascii="Calibri" w:hAnsi="Calibri" w:cs="Arial"/>
        </w:rPr>
        <w:t xml:space="preserve">, </w:t>
      </w:r>
      <w:r w:rsidR="00301FA4" w:rsidRPr="008C51C0">
        <w:rPr>
          <w:rFonts w:ascii="Calibri" w:hAnsi="Calibri" w:cs="Arial"/>
        </w:rPr>
        <w:t>Susan Neigher</w:t>
      </w:r>
      <w:r w:rsidR="00FF63D7" w:rsidRPr="008C51C0">
        <w:rPr>
          <w:rFonts w:ascii="Calibri" w:hAnsi="Calibri" w:cs="Arial"/>
        </w:rPr>
        <w:t>,</w:t>
      </w:r>
      <w:r w:rsidR="005217F6" w:rsidRPr="008C51C0">
        <w:rPr>
          <w:rFonts w:ascii="Calibri" w:hAnsi="Calibri" w:cs="Arial"/>
        </w:rPr>
        <w:t xml:space="preserve"> Francine Rosenbe</w:t>
      </w:r>
      <w:r w:rsidR="00A8779A" w:rsidRPr="008C51C0">
        <w:rPr>
          <w:rFonts w:ascii="Calibri" w:hAnsi="Calibri" w:cs="Arial"/>
        </w:rPr>
        <w:t>rg, Nancy Sidhu</w:t>
      </w:r>
      <w:r w:rsidR="005217F6" w:rsidRPr="008C51C0">
        <w:rPr>
          <w:rFonts w:ascii="Calibri" w:hAnsi="Calibri" w:cs="Arial"/>
        </w:rPr>
        <w:t xml:space="preserve">, Mike Zito, </w:t>
      </w:r>
      <w:r w:rsidR="00630F1D" w:rsidRPr="008C51C0">
        <w:rPr>
          <w:rFonts w:ascii="Calibri" w:hAnsi="Calibri" w:cs="Arial"/>
        </w:rPr>
        <w:t xml:space="preserve">Lynn Mollick, Nathan McClelland, </w:t>
      </w:r>
      <w:r w:rsidR="008473E0">
        <w:rPr>
          <w:rFonts w:ascii="Calibri" w:hAnsi="Calibri" w:cs="Arial"/>
        </w:rPr>
        <w:t xml:space="preserve">Marc Gironda, </w:t>
      </w:r>
      <w:r w:rsidR="00630F1D" w:rsidRPr="008C51C0">
        <w:rPr>
          <w:rFonts w:ascii="Calibri" w:hAnsi="Calibri" w:cs="Arial"/>
        </w:rPr>
        <w:t>Carly Orentstein, Nydia Rolon, Jeff Singer, Milton Spett</w:t>
      </w:r>
      <w:r w:rsidR="00E74432">
        <w:rPr>
          <w:rFonts w:ascii="Calibri" w:hAnsi="Calibri" w:cs="Arial"/>
        </w:rPr>
        <w:t>, Joanne VanNest</w:t>
      </w:r>
      <w:r w:rsidR="00630F1D" w:rsidRPr="008C51C0">
        <w:rPr>
          <w:rFonts w:ascii="Calibri" w:hAnsi="Calibri" w:cs="Arial"/>
        </w:rPr>
        <w:t>, Phyllis Lakin, Roman Lemega, Ilana Lev-El,</w:t>
      </w:r>
      <w:r w:rsidR="00DF2888">
        <w:rPr>
          <w:rFonts w:ascii="Calibri" w:hAnsi="Calibri" w:cs="Arial"/>
        </w:rPr>
        <w:t xml:space="preserve">  Aaron Welt,</w:t>
      </w:r>
      <w:r w:rsidR="00630F1D" w:rsidRPr="008C51C0">
        <w:rPr>
          <w:rFonts w:ascii="Calibri" w:hAnsi="Calibri" w:cs="Arial"/>
        </w:rPr>
        <w:t xml:space="preserve"> </w:t>
      </w:r>
      <w:r w:rsidR="005217F6" w:rsidRPr="008C51C0">
        <w:rPr>
          <w:rFonts w:ascii="Calibri" w:hAnsi="Calibri" w:cs="Arial"/>
        </w:rPr>
        <w:t xml:space="preserve"> Nydia Rolon</w:t>
      </w:r>
      <w:r w:rsidR="001D02C9" w:rsidRPr="008C51C0">
        <w:rPr>
          <w:rFonts w:ascii="Calibri" w:hAnsi="Calibri" w:cs="Arial"/>
        </w:rPr>
        <w:t>,</w:t>
      </w:r>
      <w:r w:rsidR="00567574">
        <w:rPr>
          <w:rFonts w:ascii="Calibri" w:hAnsi="Calibri" w:cs="Arial"/>
        </w:rPr>
        <w:t xml:space="preserve"> Laura DeMarzo, Kim Arthur</w:t>
      </w:r>
      <w:r w:rsidR="00FB2CD1">
        <w:rPr>
          <w:rFonts w:ascii="Calibri" w:hAnsi="Calibri" w:cs="Arial"/>
        </w:rPr>
        <w:t xml:space="preserve">, Leslie Becker-Phelps, Richard Dauber, Li Faustino, Ronald Gironda, Meredith Gondo, Suzanne Hayes, Herman Huber, Lisa Luisi,  Marilyn Lyga, Elizabeth Matheis, Jessica Mlecz,  Sharon Ryan-Montgomery,  Nicole Safonte-Strumolo, Jakob Steinberg, Nannette Sudler, Tamsen Thorpe, Augustus Taylor, </w:t>
      </w:r>
      <w:r w:rsidR="007073C5">
        <w:rPr>
          <w:rFonts w:ascii="Calibri" w:hAnsi="Calibri" w:cs="Arial"/>
        </w:rPr>
        <w:t xml:space="preserve">Jeanine Zoppi, </w:t>
      </w:r>
      <w:r w:rsidR="00E74432">
        <w:rPr>
          <w:rFonts w:ascii="Calibri" w:hAnsi="Calibri" w:cs="Arial"/>
        </w:rPr>
        <w:t>Paul Yampolsky, Josh Zavin, Dan Watter - Presenter</w:t>
      </w:r>
    </w:p>
    <w:p w14:paraId="79642EA2" w14:textId="77777777" w:rsidR="005217F6" w:rsidRPr="00301FA4" w:rsidRDefault="005217F6" w:rsidP="005217F6">
      <w:pPr>
        <w:pStyle w:val="Body"/>
        <w:spacing w:line="276" w:lineRule="auto"/>
        <w:jc w:val="both"/>
        <w:rPr>
          <w:rFonts w:ascii="Arial" w:hAnsi="Arial" w:cs="Arial"/>
          <w:sz w:val="21"/>
          <w:szCs w:val="21"/>
        </w:rPr>
      </w:pPr>
    </w:p>
    <w:p w14:paraId="6ACD81D6" w14:textId="02C9879A" w:rsidR="00AA0116" w:rsidRPr="00F95DED" w:rsidRDefault="00AA0116" w:rsidP="00AA0116">
      <w:pPr>
        <w:pStyle w:val="Body"/>
        <w:spacing w:line="360" w:lineRule="auto"/>
        <w:jc w:val="both"/>
        <w:rPr>
          <w:rFonts w:ascii="Arial" w:hAnsi="Arial" w:cs="Arial"/>
          <w:b/>
          <w:u w:val="single"/>
        </w:rPr>
      </w:pPr>
      <w:r w:rsidRPr="00F95DED">
        <w:rPr>
          <w:rFonts w:ascii="Arial" w:hAnsi="Arial" w:cs="Arial"/>
          <w:b/>
          <w:u w:val="single"/>
        </w:rPr>
        <w:t>Presenter Bio:</w:t>
      </w:r>
    </w:p>
    <w:p w14:paraId="33C1CA1B" w14:textId="022604C8" w:rsidR="007210F8" w:rsidRPr="00F95DED" w:rsidRDefault="007210F8" w:rsidP="007210F8">
      <w:pPr>
        <w:pStyle w:val="Body"/>
        <w:jc w:val="both"/>
        <w:rPr>
          <w:rFonts w:ascii="Arial" w:hAnsi="Arial" w:cs="Arial"/>
        </w:rPr>
      </w:pPr>
      <w:r w:rsidRPr="00F95DED">
        <w:rPr>
          <w:rFonts w:ascii="Arial" w:hAnsi="Arial" w:cs="Arial"/>
        </w:rPr>
        <w:t>Dr. Daniel Watter received his doctoral degree from NYU in 1985, and has also earned a post-graduate certificate in Medical Humanities from Drew University.  He is licensed as both a psychologist and a marital and family therapist.  In addition</w:t>
      </w:r>
      <w:r w:rsidR="00D1563A" w:rsidRPr="00F95DED">
        <w:rPr>
          <w:rFonts w:ascii="Arial" w:hAnsi="Arial" w:cs="Arial"/>
        </w:rPr>
        <w:t>,</w:t>
      </w:r>
      <w:r w:rsidRPr="00F95DED">
        <w:rPr>
          <w:rFonts w:ascii="Arial" w:hAnsi="Arial" w:cs="Arial"/>
        </w:rPr>
        <w:t xml:space="preserve"> he is Board Certified in Sex Therapy.  In add</w:t>
      </w:r>
      <w:r w:rsidR="00D1563A" w:rsidRPr="00F95DED">
        <w:rPr>
          <w:rFonts w:ascii="Arial" w:hAnsi="Arial" w:cs="Arial"/>
        </w:rPr>
        <w:t xml:space="preserve">ition to clinical practice, Dr. </w:t>
      </w:r>
      <w:r w:rsidRPr="00F95DED">
        <w:rPr>
          <w:rFonts w:ascii="Arial" w:hAnsi="Arial" w:cs="Arial"/>
        </w:rPr>
        <w:t>Watter has held several faculty appointments.  He has served as an adjunct professor of Psychology at</w:t>
      </w:r>
      <w:r w:rsidR="00D1563A" w:rsidRPr="00F95DED">
        <w:rPr>
          <w:rFonts w:ascii="Arial" w:hAnsi="Arial" w:cs="Arial"/>
        </w:rPr>
        <w:t xml:space="preserve"> Fairleigh Dickinson, Drew, and S</w:t>
      </w:r>
      <w:r w:rsidRPr="00F95DED">
        <w:rPr>
          <w:rFonts w:ascii="Arial" w:hAnsi="Arial" w:cs="Arial"/>
        </w:rPr>
        <w:t>eton Hall Universities, a clinical i</w:t>
      </w:r>
      <w:r w:rsidR="00D1563A" w:rsidRPr="00F95DED">
        <w:rPr>
          <w:rFonts w:ascii="Arial" w:hAnsi="Arial" w:cs="Arial"/>
        </w:rPr>
        <w:t>nstructor of OB</w:t>
      </w:r>
      <w:r w:rsidRPr="00F95DED">
        <w:rPr>
          <w:rFonts w:ascii="Arial" w:hAnsi="Arial" w:cs="Arial"/>
        </w:rPr>
        <w:t>/GYN and Women’</w:t>
      </w:r>
      <w:r w:rsidR="00D1563A" w:rsidRPr="00F95DED">
        <w:rPr>
          <w:rFonts w:ascii="Arial" w:hAnsi="Arial" w:cs="Arial"/>
        </w:rPr>
        <w:t>s Health at UMDNJ</w:t>
      </w:r>
      <w:r w:rsidR="00F95DED" w:rsidRPr="00F95DED">
        <w:rPr>
          <w:rFonts w:ascii="Arial" w:hAnsi="Arial" w:cs="Arial"/>
        </w:rPr>
        <w:t xml:space="preserve"> Medical School</w:t>
      </w:r>
      <w:r w:rsidRPr="00F95DED">
        <w:rPr>
          <w:rFonts w:ascii="Arial" w:hAnsi="Arial" w:cs="Arial"/>
        </w:rPr>
        <w:t>, and a clinical professor of psychiatry and behavioral medicine and the NY College of Osteopathic Medicine.</w:t>
      </w:r>
    </w:p>
    <w:p w14:paraId="25E76BE5" w14:textId="77777777" w:rsidR="007210F8" w:rsidRPr="00F95DED" w:rsidRDefault="007210F8" w:rsidP="007210F8">
      <w:pPr>
        <w:pStyle w:val="Body"/>
        <w:jc w:val="both"/>
        <w:rPr>
          <w:rFonts w:ascii="Arial" w:hAnsi="Arial" w:cs="Arial"/>
        </w:rPr>
      </w:pPr>
    </w:p>
    <w:p w14:paraId="6CDA4B5C" w14:textId="4279487A" w:rsidR="007210F8" w:rsidRPr="00F95DED" w:rsidRDefault="007210F8" w:rsidP="007210F8">
      <w:pPr>
        <w:pStyle w:val="Body"/>
        <w:jc w:val="both"/>
        <w:rPr>
          <w:rFonts w:ascii="Arial" w:hAnsi="Arial" w:cs="Arial"/>
        </w:rPr>
      </w:pPr>
      <w:r w:rsidRPr="00F95DED">
        <w:rPr>
          <w:rFonts w:ascii="Arial" w:hAnsi="Arial" w:cs="Arial"/>
        </w:rPr>
        <w:t>Dr. Watter is a member of various professional organizations, and has been electe</w:t>
      </w:r>
      <w:r w:rsidR="00D1563A" w:rsidRPr="00F95DED">
        <w:rPr>
          <w:rFonts w:ascii="Arial" w:hAnsi="Arial" w:cs="Arial"/>
        </w:rPr>
        <w:t>d to leadership positions in man</w:t>
      </w:r>
      <w:r w:rsidRPr="00F95DED">
        <w:rPr>
          <w:rFonts w:ascii="Arial" w:hAnsi="Arial" w:cs="Arial"/>
        </w:rPr>
        <w:t>y.  In 2009, Dr. Watter was appointed to the NJ State Board of Psychological Examiners and was reappointed in 2017.  A frequent lecturer at professional meetings throughout North America, Dr. Watter is also the author of several professional articles and book chapter</w:t>
      </w:r>
      <w:r w:rsidR="00D1563A" w:rsidRPr="00F95DED">
        <w:rPr>
          <w:rFonts w:ascii="Arial" w:hAnsi="Arial" w:cs="Arial"/>
        </w:rPr>
        <w:t>s on topics such as sexual function and dysfunction, and ethics in healthcare practice.  He is currently writing a textbook on Humanistic/Existential approaches to Sex Therapy Practice.</w:t>
      </w:r>
    </w:p>
    <w:p w14:paraId="29EFC6D9" w14:textId="77777777" w:rsidR="00AC59AA" w:rsidRPr="00F95DED" w:rsidRDefault="00AC59AA" w:rsidP="009A3266">
      <w:pPr>
        <w:pStyle w:val="NormalWeb"/>
        <w:spacing w:before="0" w:beforeAutospacing="0" w:after="0" w:afterAutospacing="0"/>
        <w:rPr>
          <w:rFonts w:ascii="Arial" w:hAnsi="Arial" w:cs="Arial"/>
          <w:b/>
          <w:color w:val="000000"/>
          <w:sz w:val="22"/>
          <w:szCs w:val="22"/>
          <w:u w:val="single"/>
        </w:rPr>
      </w:pPr>
    </w:p>
    <w:p w14:paraId="6793FEAB" w14:textId="77777777" w:rsidR="001344E3" w:rsidRPr="00F95DED" w:rsidRDefault="00B274FA" w:rsidP="001344E3">
      <w:pPr>
        <w:pStyle w:val="NormalWeb"/>
        <w:spacing w:before="0" w:beforeAutospacing="0" w:after="0" w:afterAutospacing="0"/>
        <w:rPr>
          <w:rFonts w:ascii="Arial" w:hAnsi="Arial" w:cs="Arial"/>
          <w:b/>
          <w:color w:val="000000"/>
          <w:sz w:val="22"/>
          <w:szCs w:val="22"/>
          <w:u w:val="single"/>
        </w:rPr>
      </w:pPr>
      <w:r w:rsidRPr="00F95DED">
        <w:rPr>
          <w:rFonts w:ascii="Arial" w:hAnsi="Arial" w:cs="Arial"/>
          <w:b/>
          <w:color w:val="000000"/>
          <w:sz w:val="22"/>
          <w:szCs w:val="22"/>
          <w:u w:val="single"/>
        </w:rPr>
        <w:t>Overview of talk:</w:t>
      </w:r>
    </w:p>
    <w:p w14:paraId="0EE7785A" w14:textId="77777777" w:rsidR="0032185E" w:rsidRPr="00F95DED" w:rsidRDefault="0032185E" w:rsidP="001344E3">
      <w:pPr>
        <w:pStyle w:val="NormalWeb"/>
        <w:spacing w:before="0" w:beforeAutospacing="0" w:after="0" w:afterAutospacing="0"/>
        <w:rPr>
          <w:rFonts w:ascii="Arial" w:hAnsi="Arial" w:cs="Arial"/>
          <w:b/>
          <w:color w:val="000000"/>
          <w:sz w:val="22"/>
          <w:szCs w:val="22"/>
          <w:u w:val="single"/>
        </w:rPr>
      </w:pPr>
    </w:p>
    <w:p w14:paraId="749F0214" w14:textId="77777777" w:rsidR="0032185E" w:rsidRPr="00F95DED" w:rsidRDefault="0032185E" w:rsidP="0032185E">
      <w:pPr>
        <w:pStyle w:val="NormalWeb"/>
        <w:spacing w:before="0" w:beforeAutospacing="0" w:after="0" w:afterAutospacing="0"/>
        <w:rPr>
          <w:rFonts w:ascii="Helvetica" w:hAnsi="Helvetica"/>
          <w:color w:val="000000"/>
          <w:sz w:val="22"/>
          <w:szCs w:val="22"/>
        </w:rPr>
      </w:pPr>
      <w:r w:rsidRPr="00F95DED">
        <w:rPr>
          <w:rFonts w:ascii="Arial" w:hAnsi="Arial" w:cs="Arial"/>
          <w:color w:val="000000"/>
          <w:sz w:val="22"/>
          <w:szCs w:val="22"/>
        </w:rPr>
        <w:t>As people are living longer, concerns about quality of life have taken on an increasingly prominent place in the lives of our patients.  One of the most frequently expressed concerns/frustrations with aging is how to manage the sexual changes that naturally occur in an aging body.  Such concerns have implications for both levels of self-esteem and relationship/intimacy maintenance and enhancement.  This presentation will address the myriad of sexual dilemmas facing our aging patients, as well as suggest strategies the practicing psychologist can employ when working with such patients.</w:t>
      </w:r>
    </w:p>
    <w:p w14:paraId="131FAB4F" w14:textId="77777777" w:rsidR="0032185E" w:rsidRDefault="0032185E" w:rsidP="0032185E">
      <w:pPr>
        <w:pStyle w:val="NormalWeb"/>
        <w:spacing w:before="0" w:beforeAutospacing="0" w:after="0" w:afterAutospacing="0"/>
        <w:rPr>
          <w:rStyle w:val="Emphasis"/>
          <w:rFonts w:ascii="Garamond" w:hAnsi="Garamond"/>
          <w:b/>
          <w:bCs/>
        </w:rPr>
      </w:pPr>
    </w:p>
    <w:p w14:paraId="40FBBADC" w14:textId="77777777" w:rsidR="0032185E" w:rsidRDefault="0032185E" w:rsidP="0032185E">
      <w:pPr>
        <w:pStyle w:val="NormalWeb"/>
        <w:spacing w:before="0" w:beforeAutospacing="0" w:after="0" w:afterAutospacing="0"/>
        <w:rPr>
          <w:rFonts w:ascii="Helvetica" w:hAnsi="Helvetica"/>
          <w:color w:val="000000"/>
          <w:sz w:val="20"/>
          <w:szCs w:val="20"/>
        </w:rPr>
      </w:pPr>
      <w:r>
        <w:rPr>
          <w:rStyle w:val="Emphasis"/>
          <w:rFonts w:ascii="Garamond" w:hAnsi="Garamond"/>
          <w:b/>
          <w:bCs/>
        </w:rPr>
        <w:t>Learning Objectives:</w:t>
      </w:r>
    </w:p>
    <w:p w14:paraId="143C5680" w14:textId="77777777" w:rsidR="0032185E" w:rsidRDefault="0032185E" w:rsidP="0032185E">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Helvetica" w:eastAsia="Times New Roman" w:hAnsi="Helvetica"/>
          <w:color w:val="000000"/>
          <w:sz w:val="20"/>
          <w:szCs w:val="20"/>
        </w:rPr>
      </w:pPr>
      <w:r>
        <w:rPr>
          <w:rFonts w:ascii="Helvetica" w:eastAsia="Times New Roman" w:hAnsi="Helvetica"/>
          <w:color w:val="000000"/>
          <w:sz w:val="20"/>
          <w:szCs w:val="20"/>
        </w:rPr>
        <w:t>1.</w:t>
      </w:r>
      <w:r>
        <w:rPr>
          <w:rFonts w:eastAsia="Times New Roman"/>
          <w:color w:val="000000"/>
          <w:sz w:val="14"/>
          <w:szCs w:val="14"/>
        </w:rPr>
        <w:t>    </w:t>
      </w:r>
      <w:r>
        <w:rPr>
          <w:rFonts w:ascii="Helvetica" w:eastAsia="Times New Roman" w:hAnsi="Helvetica"/>
          <w:color w:val="000000"/>
          <w:sz w:val="20"/>
          <w:szCs w:val="20"/>
        </w:rPr>
        <w:t> </w:t>
      </w:r>
      <w:r>
        <w:rPr>
          <w:rFonts w:ascii="Arial" w:eastAsia="Times New Roman" w:hAnsi="Arial" w:cs="Arial"/>
          <w:color w:val="000000"/>
          <w:sz w:val="20"/>
          <w:szCs w:val="20"/>
        </w:rPr>
        <w:t>At the conclusion of this presentation, participants will be able to identify the sexual concerns common to aging psychotherapy patients.</w:t>
      </w:r>
    </w:p>
    <w:p w14:paraId="69CF3866" w14:textId="77777777" w:rsidR="0032185E" w:rsidRDefault="0032185E" w:rsidP="0032185E">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Helvetica" w:eastAsia="Times New Roman" w:hAnsi="Helvetica"/>
          <w:color w:val="000000"/>
          <w:sz w:val="20"/>
          <w:szCs w:val="20"/>
        </w:rPr>
      </w:pPr>
      <w:r>
        <w:rPr>
          <w:rFonts w:ascii="Helvetica" w:eastAsia="Times New Roman" w:hAnsi="Helvetica"/>
          <w:color w:val="000000"/>
          <w:sz w:val="20"/>
          <w:szCs w:val="20"/>
        </w:rPr>
        <w:t>2.</w:t>
      </w:r>
      <w:r>
        <w:rPr>
          <w:rFonts w:eastAsia="Times New Roman"/>
          <w:color w:val="000000"/>
          <w:sz w:val="14"/>
          <w:szCs w:val="14"/>
        </w:rPr>
        <w:t>    </w:t>
      </w:r>
      <w:r>
        <w:rPr>
          <w:rFonts w:ascii="Helvetica" w:eastAsia="Times New Roman" w:hAnsi="Helvetica"/>
          <w:color w:val="000000"/>
          <w:sz w:val="20"/>
          <w:szCs w:val="20"/>
        </w:rPr>
        <w:t> </w:t>
      </w:r>
      <w:r>
        <w:rPr>
          <w:rFonts w:ascii="Arial" w:eastAsia="Times New Roman" w:hAnsi="Arial" w:cs="Arial"/>
          <w:color w:val="000000"/>
          <w:sz w:val="20"/>
          <w:szCs w:val="20"/>
        </w:rPr>
        <w:t>Participants will be able to apply treatment strategies based on an existential-humanistic treatment model.</w:t>
      </w:r>
    </w:p>
    <w:p w14:paraId="223859D5" w14:textId="361392FC" w:rsidR="00B3650D" w:rsidRPr="00D1563A" w:rsidRDefault="0032185E" w:rsidP="00D1563A">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Helvetica" w:eastAsia="Times New Roman" w:hAnsi="Helvetica"/>
          <w:color w:val="000000"/>
          <w:sz w:val="20"/>
          <w:szCs w:val="20"/>
        </w:rPr>
      </w:pPr>
      <w:r>
        <w:rPr>
          <w:rFonts w:ascii="Helvetica" w:eastAsia="Times New Roman" w:hAnsi="Helvetica"/>
          <w:color w:val="000000"/>
          <w:sz w:val="20"/>
          <w:szCs w:val="20"/>
        </w:rPr>
        <w:t>3.</w:t>
      </w:r>
      <w:r>
        <w:rPr>
          <w:rFonts w:eastAsia="Times New Roman"/>
          <w:color w:val="000000"/>
          <w:sz w:val="14"/>
          <w:szCs w:val="14"/>
        </w:rPr>
        <w:t>    </w:t>
      </w:r>
      <w:r>
        <w:rPr>
          <w:rFonts w:ascii="Helvetica" w:eastAsia="Times New Roman" w:hAnsi="Helvetica"/>
          <w:color w:val="000000"/>
          <w:sz w:val="20"/>
          <w:szCs w:val="20"/>
        </w:rPr>
        <w:t> </w:t>
      </w:r>
      <w:r>
        <w:rPr>
          <w:rFonts w:ascii="Arial" w:eastAsia="Times New Roman" w:hAnsi="Arial" w:cs="Arial"/>
          <w:color w:val="000000"/>
          <w:sz w:val="20"/>
          <w:szCs w:val="20"/>
        </w:rPr>
        <w:t>Participants will be able to analyze the ethical conflicts presented in our current focus of treatment for this population</w:t>
      </w:r>
      <w:r w:rsidR="00D1563A">
        <w:rPr>
          <w:rFonts w:ascii="Arial" w:eastAsia="Times New Roman" w:hAnsi="Arial" w:cs="Arial"/>
          <w:color w:val="000000"/>
          <w:sz w:val="20"/>
          <w:szCs w:val="20"/>
        </w:rPr>
        <w:t>.</w:t>
      </w:r>
    </w:p>
    <w:p w14:paraId="114F5138" w14:textId="119A2093" w:rsidR="00870CC9" w:rsidRDefault="00C56A93" w:rsidP="009A3266">
      <w:pPr>
        <w:pStyle w:val="NormalWeb"/>
        <w:spacing w:before="0" w:beforeAutospacing="0" w:after="0" w:afterAutospacing="0"/>
        <w:rPr>
          <w:rFonts w:ascii="Calibri" w:hAnsi="Calibri" w:cs="Arial"/>
          <w:color w:val="000000"/>
          <w:sz w:val="22"/>
          <w:szCs w:val="22"/>
          <w:u w:val="single"/>
        </w:rPr>
      </w:pPr>
      <w:r>
        <w:rPr>
          <w:rFonts w:ascii="Calibri" w:hAnsi="Calibri" w:cs="Arial"/>
          <w:color w:val="000000"/>
          <w:sz w:val="22"/>
          <w:szCs w:val="22"/>
          <w:u w:val="single"/>
        </w:rPr>
        <w:t xml:space="preserve">Some </w:t>
      </w:r>
      <w:bookmarkStart w:id="0" w:name="_GoBack"/>
      <w:bookmarkEnd w:id="0"/>
      <w:r w:rsidR="00870CC9" w:rsidRPr="00BD5520">
        <w:rPr>
          <w:rFonts w:ascii="Calibri" w:hAnsi="Calibri" w:cs="Arial"/>
          <w:color w:val="000000"/>
          <w:sz w:val="22"/>
          <w:szCs w:val="22"/>
          <w:u w:val="single"/>
        </w:rPr>
        <w:t>Bullet Points from Presentation:</w:t>
      </w:r>
    </w:p>
    <w:p w14:paraId="65C341AC" w14:textId="77777777" w:rsidR="005F78AD" w:rsidRDefault="005F78AD" w:rsidP="009A3266">
      <w:pPr>
        <w:pStyle w:val="NormalWeb"/>
        <w:spacing w:before="0" w:beforeAutospacing="0" w:after="0" w:afterAutospacing="0"/>
        <w:rPr>
          <w:rFonts w:ascii="Calibri" w:hAnsi="Calibri" w:cs="Arial"/>
          <w:color w:val="000000"/>
          <w:sz w:val="22"/>
          <w:szCs w:val="22"/>
          <w:u w:val="single"/>
        </w:rPr>
      </w:pPr>
    </w:p>
    <w:p w14:paraId="4AB35B59" w14:textId="620CB051" w:rsidR="006F3D6D" w:rsidRDefault="00444F6A" w:rsidP="009A3266">
      <w:pPr>
        <w:pStyle w:val="NormalWeb"/>
        <w:spacing w:before="0" w:beforeAutospacing="0" w:after="0" w:afterAutospacing="0"/>
        <w:rPr>
          <w:rFonts w:ascii="Calibri" w:hAnsi="Calibri" w:cs="Arial"/>
          <w:color w:val="000000"/>
          <w:sz w:val="22"/>
          <w:szCs w:val="22"/>
        </w:rPr>
      </w:pPr>
      <w:r>
        <w:rPr>
          <w:rFonts w:ascii="Calibri" w:hAnsi="Calibri" w:cs="Arial"/>
          <w:color w:val="000000"/>
          <w:sz w:val="22"/>
          <w:szCs w:val="22"/>
        </w:rPr>
        <w:t>-</w:t>
      </w:r>
      <w:r w:rsidR="002A600F">
        <w:rPr>
          <w:rFonts w:ascii="Calibri" w:hAnsi="Calibri" w:cs="Arial"/>
          <w:color w:val="000000"/>
          <w:sz w:val="22"/>
          <w:szCs w:val="22"/>
        </w:rPr>
        <w:t xml:space="preserve">treatments </w:t>
      </w:r>
      <w:r w:rsidR="00D477E0">
        <w:rPr>
          <w:rFonts w:ascii="Calibri" w:hAnsi="Calibri" w:cs="Arial"/>
          <w:color w:val="000000"/>
          <w:sz w:val="22"/>
          <w:szCs w:val="22"/>
        </w:rPr>
        <w:t xml:space="preserve">with aging populations such as </w:t>
      </w:r>
      <w:r w:rsidR="002A600F">
        <w:rPr>
          <w:rFonts w:ascii="Calibri" w:hAnsi="Calibri" w:cs="Arial"/>
          <w:color w:val="000000"/>
          <w:sz w:val="22"/>
          <w:szCs w:val="22"/>
        </w:rPr>
        <w:t>vaginal</w:t>
      </w:r>
      <w:r w:rsidR="00D477E0">
        <w:rPr>
          <w:rFonts w:ascii="Calibri" w:hAnsi="Calibri" w:cs="Arial"/>
          <w:color w:val="000000"/>
          <w:sz w:val="22"/>
          <w:szCs w:val="22"/>
        </w:rPr>
        <w:t xml:space="preserve"> lubricants, Viagra, “use it or lose it,” exercise, “</w:t>
      </w:r>
      <w:r w:rsidR="00B66748">
        <w:rPr>
          <w:rFonts w:ascii="Calibri" w:hAnsi="Calibri" w:cs="Arial"/>
          <w:color w:val="000000"/>
          <w:sz w:val="22"/>
          <w:szCs w:val="22"/>
        </w:rPr>
        <w:t>think positive</w:t>
      </w:r>
      <w:r w:rsidR="00D477E0">
        <w:rPr>
          <w:rFonts w:ascii="Calibri" w:hAnsi="Calibri" w:cs="Arial"/>
          <w:color w:val="000000"/>
          <w:sz w:val="22"/>
          <w:szCs w:val="22"/>
        </w:rPr>
        <w:t>ly…” sell the message of sexual functioning of youth</w:t>
      </w:r>
      <w:r w:rsidR="007E1BA7">
        <w:rPr>
          <w:rFonts w:ascii="Calibri" w:hAnsi="Calibri" w:cs="Arial"/>
          <w:color w:val="000000"/>
          <w:sz w:val="22"/>
          <w:szCs w:val="22"/>
        </w:rPr>
        <w:t xml:space="preserve"> and aging as a kind of disease as opposed to normal stages of aging.  As</w:t>
      </w:r>
      <w:r>
        <w:rPr>
          <w:rFonts w:ascii="Calibri" w:hAnsi="Calibri" w:cs="Arial"/>
          <w:color w:val="000000"/>
          <w:sz w:val="22"/>
          <w:szCs w:val="22"/>
        </w:rPr>
        <w:t xml:space="preserve"> psychologists we need to sell the message of:</w:t>
      </w:r>
    </w:p>
    <w:p w14:paraId="5F23CAD8" w14:textId="3910D197" w:rsidR="00444F6A" w:rsidRDefault="00444F6A" w:rsidP="009A3266">
      <w:pPr>
        <w:pStyle w:val="NormalWeb"/>
        <w:spacing w:before="0" w:beforeAutospacing="0" w:after="0" w:afterAutospacing="0"/>
        <w:rPr>
          <w:rFonts w:ascii="Calibri" w:hAnsi="Calibri" w:cs="Arial"/>
          <w:color w:val="000000"/>
          <w:sz w:val="22"/>
          <w:szCs w:val="22"/>
        </w:rPr>
      </w:pPr>
      <w:r>
        <w:rPr>
          <w:rFonts w:ascii="Calibri" w:hAnsi="Calibri" w:cs="Arial"/>
          <w:color w:val="000000"/>
          <w:sz w:val="22"/>
          <w:szCs w:val="22"/>
        </w:rPr>
        <w:lastRenderedPageBreak/>
        <w:t xml:space="preserve">-The Good Enough Sex Model – be happy that it’s good enough, does not need </w:t>
      </w:r>
      <w:r w:rsidR="007E1BA7">
        <w:rPr>
          <w:rFonts w:ascii="Calibri" w:hAnsi="Calibri" w:cs="Arial"/>
          <w:color w:val="000000"/>
          <w:sz w:val="22"/>
          <w:szCs w:val="22"/>
        </w:rPr>
        <w:t>to be</w:t>
      </w:r>
      <w:r w:rsidR="00B66748">
        <w:rPr>
          <w:rFonts w:ascii="Calibri" w:hAnsi="Calibri" w:cs="Arial"/>
          <w:color w:val="000000"/>
          <w:sz w:val="22"/>
          <w:szCs w:val="22"/>
        </w:rPr>
        <w:t xml:space="preserve"> </w:t>
      </w:r>
      <w:r>
        <w:rPr>
          <w:rFonts w:ascii="Calibri" w:hAnsi="Calibri" w:cs="Arial"/>
          <w:color w:val="000000"/>
          <w:sz w:val="22"/>
          <w:szCs w:val="22"/>
        </w:rPr>
        <w:t>fireworks every</w:t>
      </w:r>
      <w:r w:rsidR="00B66748">
        <w:rPr>
          <w:rFonts w:ascii="Calibri" w:hAnsi="Calibri" w:cs="Arial"/>
          <w:color w:val="000000"/>
          <w:sz w:val="22"/>
          <w:szCs w:val="22"/>
        </w:rPr>
        <w:t xml:space="preserve"> </w:t>
      </w:r>
      <w:r>
        <w:rPr>
          <w:rFonts w:ascii="Calibri" w:hAnsi="Calibri" w:cs="Arial"/>
          <w:color w:val="000000"/>
          <w:sz w:val="22"/>
          <w:szCs w:val="22"/>
        </w:rPr>
        <w:t>time</w:t>
      </w:r>
      <w:r w:rsidR="00B66748">
        <w:rPr>
          <w:rFonts w:ascii="Calibri" w:hAnsi="Calibri" w:cs="Arial"/>
          <w:color w:val="000000"/>
          <w:sz w:val="22"/>
          <w:szCs w:val="22"/>
        </w:rPr>
        <w:t xml:space="preserve"> but can still be fulfilling</w:t>
      </w:r>
      <w:r>
        <w:rPr>
          <w:rFonts w:ascii="Calibri" w:hAnsi="Calibri" w:cs="Arial"/>
          <w:color w:val="000000"/>
          <w:sz w:val="22"/>
          <w:szCs w:val="22"/>
        </w:rPr>
        <w:t xml:space="preserve"> – book came to be “Everlasting Desire”</w:t>
      </w:r>
    </w:p>
    <w:p w14:paraId="07844F87" w14:textId="7430241B" w:rsidR="00444F6A" w:rsidRDefault="00444F6A" w:rsidP="009A3266">
      <w:pPr>
        <w:pStyle w:val="NormalWeb"/>
        <w:spacing w:before="0" w:beforeAutospacing="0" w:after="0" w:afterAutospacing="0"/>
        <w:rPr>
          <w:rFonts w:ascii="Calibri" w:hAnsi="Calibri" w:cs="Arial"/>
          <w:color w:val="000000"/>
          <w:sz w:val="22"/>
          <w:szCs w:val="22"/>
        </w:rPr>
      </w:pPr>
      <w:r>
        <w:rPr>
          <w:rFonts w:ascii="Calibri" w:hAnsi="Calibri" w:cs="Arial"/>
          <w:color w:val="000000"/>
          <w:sz w:val="22"/>
          <w:szCs w:val="22"/>
        </w:rPr>
        <w:t>-Optimal Sexuality – says the potential for good satisfying relations</w:t>
      </w:r>
      <w:r w:rsidR="007C12B5">
        <w:rPr>
          <w:rFonts w:ascii="Calibri" w:hAnsi="Calibri" w:cs="Arial"/>
          <w:color w:val="000000"/>
          <w:sz w:val="22"/>
          <w:szCs w:val="22"/>
        </w:rPr>
        <w:t>h</w:t>
      </w:r>
      <w:r>
        <w:rPr>
          <w:rFonts w:ascii="Calibri" w:hAnsi="Calibri" w:cs="Arial"/>
          <w:color w:val="000000"/>
          <w:sz w:val="22"/>
          <w:szCs w:val="22"/>
        </w:rPr>
        <w:t>ips exists as people get older, especially if they accept that it looks different</w:t>
      </w:r>
    </w:p>
    <w:p w14:paraId="50C20BBD" w14:textId="77777777" w:rsidR="007C12B5" w:rsidRDefault="007C12B5" w:rsidP="009A3266">
      <w:pPr>
        <w:pStyle w:val="NormalWeb"/>
        <w:spacing w:before="0" w:beforeAutospacing="0" w:after="0" w:afterAutospacing="0"/>
        <w:rPr>
          <w:rFonts w:ascii="Calibri" w:hAnsi="Calibri" w:cs="Arial"/>
          <w:color w:val="000000"/>
          <w:sz w:val="22"/>
          <w:szCs w:val="22"/>
        </w:rPr>
      </w:pPr>
    </w:p>
    <w:p w14:paraId="145ACC75" w14:textId="7D7F5792" w:rsidR="008A0A68" w:rsidRDefault="007E1BA7" w:rsidP="009A3266">
      <w:pPr>
        <w:pStyle w:val="NormalWeb"/>
        <w:spacing w:before="0" w:beforeAutospacing="0" w:after="0" w:afterAutospacing="0"/>
        <w:rPr>
          <w:rFonts w:ascii="Calibri" w:hAnsi="Calibri" w:cs="Arial"/>
          <w:color w:val="000000"/>
          <w:sz w:val="22"/>
          <w:szCs w:val="22"/>
        </w:rPr>
      </w:pPr>
      <w:r>
        <w:rPr>
          <w:rFonts w:ascii="Calibri" w:hAnsi="Calibri" w:cs="Arial"/>
          <w:color w:val="000000"/>
          <w:sz w:val="22"/>
          <w:szCs w:val="22"/>
        </w:rPr>
        <w:t>-conversations of l</w:t>
      </w:r>
      <w:r w:rsidR="008A0A68">
        <w:rPr>
          <w:rFonts w:ascii="Calibri" w:hAnsi="Calibri" w:cs="Arial"/>
          <w:color w:val="000000"/>
          <w:sz w:val="22"/>
          <w:szCs w:val="22"/>
        </w:rPr>
        <w:t xml:space="preserve">oss of vitality and </w:t>
      </w:r>
      <w:r w:rsidR="007C12B5">
        <w:rPr>
          <w:rFonts w:ascii="Calibri" w:hAnsi="Calibri" w:cs="Arial"/>
          <w:color w:val="000000"/>
          <w:sz w:val="22"/>
          <w:szCs w:val="22"/>
        </w:rPr>
        <w:t>youthfulness</w:t>
      </w:r>
      <w:r w:rsidR="008A0A68">
        <w:rPr>
          <w:rFonts w:ascii="Calibri" w:hAnsi="Calibri" w:cs="Arial"/>
          <w:color w:val="000000"/>
          <w:sz w:val="22"/>
          <w:szCs w:val="22"/>
        </w:rPr>
        <w:t xml:space="preserve"> imperative - </w:t>
      </w:r>
      <w:r w:rsidR="007C12B5">
        <w:rPr>
          <w:rFonts w:ascii="Calibri" w:hAnsi="Calibri" w:cs="Arial"/>
          <w:color w:val="000000"/>
          <w:sz w:val="22"/>
          <w:szCs w:val="22"/>
        </w:rPr>
        <w:t>must be accepted</w:t>
      </w:r>
      <w:r w:rsidR="008A0A68">
        <w:rPr>
          <w:rFonts w:ascii="Calibri" w:hAnsi="Calibri" w:cs="Arial"/>
          <w:color w:val="000000"/>
          <w:sz w:val="22"/>
          <w:szCs w:val="22"/>
        </w:rPr>
        <w:t>.  Without this conversation, we encourage denial</w:t>
      </w:r>
    </w:p>
    <w:p w14:paraId="3F492877" w14:textId="4EB6BFEB" w:rsidR="007C12B5" w:rsidRDefault="007C12B5" w:rsidP="009A3266">
      <w:pPr>
        <w:pStyle w:val="NormalWeb"/>
        <w:spacing w:before="0" w:beforeAutospacing="0" w:after="0" w:afterAutospacing="0"/>
        <w:rPr>
          <w:rFonts w:ascii="Calibri" w:hAnsi="Calibri" w:cs="Arial"/>
          <w:color w:val="000000"/>
          <w:sz w:val="22"/>
          <w:szCs w:val="22"/>
        </w:rPr>
      </w:pPr>
      <w:r>
        <w:rPr>
          <w:rFonts w:ascii="Calibri" w:hAnsi="Calibri" w:cs="Arial"/>
          <w:color w:val="000000"/>
          <w:sz w:val="22"/>
          <w:szCs w:val="22"/>
        </w:rPr>
        <w:t>–</w:t>
      </w:r>
      <w:r w:rsidR="00B66748">
        <w:rPr>
          <w:rFonts w:ascii="Calibri" w:hAnsi="Calibri" w:cs="Arial"/>
          <w:color w:val="000000"/>
          <w:sz w:val="22"/>
          <w:szCs w:val="22"/>
        </w:rPr>
        <w:t xml:space="preserve"> must promote realistic, healthy attitudes towards sex and aging bodies</w:t>
      </w:r>
    </w:p>
    <w:p w14:paraId="10345902" w14:textId="07921472" w:rsidR="00325E18" w:rsidRDefault="00325E18" w:rsidP="009A3266">
      <w:pPr>
        <w:pStyle w:val="NormalWeb"/>
        <w:spacing w:before="0" w:beforeAutospacing="0" w:after="0" w:afterAutospacing="0"/>
        <w:rPr>
          <w:rFonts w:ascii="Calibri" w:hAnsi="Calibri" w:cs="Arial"/>
          <w:color w:val="000000"/>
          <w:sz w:val="22"/>
          <w:szCs w:val="22"/>
        </w:rPr>
      </w:pPr>
      <w:r>
        <w:rPr>
          <w:rFonts w:ascii="Calibri" w:hAnsi="Calibri" w:cs="Arial"/>
          <w:color w:val="000000"/>
          <w:sz w:val="22"/>
          <w:szCs w:val="22"/>
        </w:rPr>
        <w:t xml:space="preserve">-learn </w:t>
      </w:r>
      <w:r w:rsidR="00F95DED">
        <w:rPr>
          <w:rFonts w:ascii="Calibri" w:hAnsi="Calibri" w:cs="Arial"/>
          <w:color w:val="000000"/>
          <w:sz w:val="22"/>
          <w:szCs w:val="22"/>
        </w:rPr>
        <w:t xml:space="preserve">that </w:t>
      </w:r>
      <w:r>
        <w:rPr>
          <w:rFonts w:ascii="Calibri" w:hAnsi="Calibri" w:cs="Arial"/>
          <w:color w:val="000000"/>
          <w:sz w:val="22"/>
          <w:szCs w:val="22"/>
        </w:rPr>
        <w:t>desire does not always precede arousal</w:t>
      </w:r>
    </w:p>
    <w:p w14:paraId="53ED8AEA" w14:textId="1578B24A" w:rsidR="00B66748" w:rsidRPr="006F3D6D" w:rsidRDefault="00B66748" w:rsidP="009A3266">
      <w:pPr>
        <w:pStyle w:val="NormalWeb"/>
        <w:spacing w:before="0" w:beforeAutospacing="0" w:after="0" w:afterAutospacing="0"/>
        <w:rPr>
          <w:rFonts w:ascii="Calibri" w:hAnsi="Calibri" w:cs="Arial"/>
          <w:color w:val="000000"/>
          <w:sz w:val="22"/>
          <w:szCs w:val="22"/>
        </w:rPr>
      </w:pPr>
      <w:r>
        <w:rPr>
          <w:rFonts w:ascii="Calibri" w:hAnsi="Calibri" w:cs="Arial"/>
          <w:color w:val="000000"/>
          <w:sz w:val="22"/>
          <w:szCs w:val="22"/>
        </w:rPr>
        <w:t>-</w:t>
      </w:r>
      <w:r w:rsidRPr="00F95DED">
        <w:rPr>
          <w:rFonts w:ascii="Calibri" w:hAnsi="Calibri" w:cs="Arial"/>
          <w:b/>
          <w:color w:val="000000"/>
          <w:sz w:val="22"/>
          <w:szCs w:val="22"/>
        </w:rPr>
        <w:t>existential key to successful aging has long been “a life well lived.”</w:t>
      </w:r>
    </w:p>
    <w:p w14:paraId="51E21BBD" w14:textId="77777777" w:rsidR="009B2602" w:rsidRPr="00BD5520" w:rsidRDefault="009B2602" w:rsidP="009A3266">
      <w:pPr>
        <w:pStyle w:val="NormalWeb"/>
        <w:spacing w:before="0" w:beforeAutospacing="0" w:after="0" w:afterAutospacing="0"/>
        <w:rPr>
          <w:rFonts w:ascii="Calibri" w:hAnsi="Calibri" w:cs="Arial"/>
          <w:color w:val="000000"/>
          <w:sz w:val="22"/>
          <w:szCs w:val="22"/>
          <w:u w:val="single"/>
        </w:rPr>
      </w:pPr>
    </w:p>
    <w:p w14:paraId="1DC69CD7" w14:textId="77777777" w:rsidR="006215F9" w:rsidRDefault="006215F9" w:rsidP="009A3266">
      <w:pPr>
        <w:pStyle w:val="NormalWeb"/>
        <w:spacing w:before="0" w:beforeAutospacing="0" w:after="0" w:afterAutospacing="0"/>
        <w:rPr>
          <w:rFonts w:ascii="Calibri" w:hAnsi="Calibri" w:cs="Arial"/>
          <w:color w:val="000000"/>
          <w:sz w:val="22"/>
          <w:szCs w:val="22"/>
        </w:rPr>
      </w:pPr>
    </w:p>
    <w:p w14:paraId="138F3E40" w14:textId="36FF0814" w:rsidR="00D1563A" w:rsidRDefault="00D1563A" w:rsidP="00D1563A">
      <w:pPr>
        <w:pStyle w:val="NormalWeb"/>
        <w:spacing w:before="0" w:beforeAutospacing="0" w:after="0" w:afterAutospacing="0"/>
        <w:jc w:val="center"/>
        <w:rPr>
          <w:rFonts w:ascii="Arial" w:hAnsi="Arial" w:cs="Arial"/>
          <w:b/>
          <w:i/>
        </w:rPr>
      </w:pPr>
      <w:r w:rsidRPr="00D1563A">
        <w:rPr>
          <w:rFonts w:ascii="Arial" w:hAnsi="Arial" w:cs="Arial"/>
          <w:b/>
          <w:i/>
          <w:color w:val="000000"/>
        </w:rPr>
        <w:t xml:space="preserve">To </w:t>
      </w:r>
      <w:r w:rsidR="00851198" w:rsidRPr="00870CC9">
        <w:rPr>
          <w:rFonts w:ascii="Arial" w:hAnsi="Arial" w:cs="Arial"/>
          <w:b/>
          <w:i/>
        </w:rPr>
        <w:t xml:space="preserve">see </w:t>
      </w:r>
      <w:r>
        <w:rPr>
          <w:rFonts w:ascii="Arial" w:hAnsi="Arial" w:cs="Arial"/>
          <w:b/>
          <w:i/>
        </w:rPr>
        <w:t xml:space="preserve">the </w:t>
      </w:r>
      <w:r w:rsidR="00851198" w:rsidRPr="00870CC9">
        <w:rPr>
          <w:rFonts w:ascii="Arial" w:hAnsi="Arial" w:cs="Arial"/>
          <w:b/>
          <w:i/>
        </w:rPr>
        <w:t>complete se</w:t>
      </w:r>
      <w:r>
        <w:rPr>
          <w:rFonts w:ascii="Arial" w:hAnsi="Arial" w:cs="Arial"/>
          <w:b/>
          <w:i/>
        </w:rPr>
        <w:t>t of slides from this program, visit our</w:t>
      </w:r>
    </w:p>
    <w:p w14:paraId="3BF68786" w14:textId="7953E69A" w:rsidR="00851198" w:rsidRPr="00D1563A" w:rsidRDefault="00851198" w:rsidP="00D1563A">
      <w:pPr>
        <w:pStyle w:val="NormalWeb"/>
        <w:spacing w:before="0" w:beforeAutospacing="0" w:after="0" w:afterAutospacing="0"/>
        <w:jc w:val="center"/>
        <w:rPr>
          <w:rFonts w:ascii="Calibri" w:hAnsi="Calibri" w:cs="Arial"/>
          <w:color w:val="000000"/>
          <w:sz w:val="22"/>
          <w:szCs w:val="22"/>
        </w:rPr>
      </w:pPr>
      <w:r w:rsidRPr="00870CC9">
        <w:rPr>
          <w:rFonts w:ascii="Arial" w:hAnsi="Arial" w:cs="Arial"/>
          <w:b/>
          <w:i/>
        </w:rPr>
        <w:t>website</w:t>
      </w:r>
      <w:r w:rsidR="00D1563A">
        <w:rPr>
          <w:rFonts w:ascii="Arial" w:hAnsi="Arial" w:cs="Arial"/>
          <w:b/>
          <w:i/>
        </w:rPr>
        <w:t xml:space="preserve"> at</w:t>
      </w:r>
      <w:r w:rsidRPr="00870CC9">
        <w:rPr>
          <w:rFonts w:ascii="Arial" w:hAnsi="Arial" w:cs="Arial"/>
          <w:b/>
          <w:i/>
        </w:rPr>
        <w:t xml:space="preserve"> (www.mcpanj.com)</w:t>
      </w:r>
    </w:p>
    <w:p w14:paraId="3CBBE1BA" w14:textId="77777777" w:rsidR="00812C7A" w:rsidRDefault="00812C7A" w:rsidP="009A3266">
      <w:pPr>
        <w:pStyle w:val="NormalWeb"/>
        <w:spacing w:before="0" w:beforeAutospacing="0" w:after="0" w:afterAutospacing="0"/>
        <w:rPr>
          <w:rFonts w:ascii="Arial" w:hAnsi="Arial" w:cs="Arial"/>
          <w:color w:val="000000"/>
          <w:sz w:val="23"/>
          <w:szCs w:val="23"/>
        </w:rPr>
      </w:pPr>
    </w:p>
    <w:p w14:paraId="31534947" w14:textId="77777777" w:rsidR="00922FBA" w:rsidRDefault="00922FBA" w:rsidP="00DF4DC0">
      <w:pPr>
        <w:pStyle w:val="Body"/>
        <w:rPr>
          <w:rFonts w:ascii="Arial" w:hAnsi="Arial" w:cs="Arial"/>
          <w:bCs/>
          <w:sz w:val="21"/>
          <w:szCs w:val="21"/>
        </w:rPr>
      </w:pPr>
    </w:p>
    <w:p w14:paraId="0A271E34" w14:textId="77777777" w:rsidR="00F95DED" w:rsidRDefault="00F95DED" w:rsidP="00DF4DC0">
      <w:pPr>
        <w:pStyle w:val="Body"/>
        <w:rPr>
          <w:rFonts w:ascii="Arial" w:hAnsi="Arial" w:cs="Arial"/>
          <w:b/>
          <w:bCs/>
          <w:sz w:val="18"/>
          <w:szCs w:val="18"/>
        </w:rPr>
      </w:pPr>
    </w:p>
    <w:p w14:paraId="249D8078" w14:textId="0EB3E509" w:rsidR="00922FBA" w:rsidRPr="00922FBA" w:rsidRDefault="00922FBA" w:rsidP="00DF4DC0">
      <w:pPr>
        <w:pStyle w:val="Body"/>
        <w:rPr>
          <w:rFonts w:ascii="Arial" w:hAnsi="Arial" w:cs="Arial"/>
          <w:b/>
          <w:bCs/>
          <w:sz w:val="18"/>
          <w:szCs w:val="18"/>
        </w:rPr>
      </w:pPr>
      <w:r w:rsidRPr="00922FBA">
        <w:rPr>
          <w:rFonts w:ascii="Arial" w:hAnsi="Arial" w:cs="Arial"/>
          <w:b/>
          <w:bCs/>
          <w:sz w:val="18"/>
          <w:szCs w:val="18"/>
        </w:rPr>
        <w:t>Respectfully submitted by:</w:t>
      </w:r>
    </w:p>
    <w:p w14:paraId="49564C24" w14:textId="57F0285E" w:rsidR="00922FBA" w:rsidRPr="00922FBA" w:rsidRDefault="00922FBA" w:rsidP="00DF4DC0">
      <w:pPr>
        <w:pStyle w:val="Body"/>
        <w:rPr>
          <w:rFonts w:ascii="Arial" w:hAnsi="Arial" w:cs="Arial"/>
          <w:b/>
          <w:bCs/>
          <w:sz w:val="18"/>
          <w:szCs w:val="18"/>
        </w:rPr>
      </w:pPr>
      <w:r w:rsidRPr="00922FBA">
        <w:rPr>
          <w:rFonts w:ascii="Arial" w:hAnsi="Arial" w:cs="Arial"/>
          <w:b/>
          <w:bCs/>
          <w:sz w:val="18"/>
          <w:szCs w:val="18"/>
        </w:rPr>
        <w:t>MCPA Secretary – Hayley Hirschmann, PhD</w:t>
      </w:r>
    </w:p>
    <w:p w14:paraId="456A60CA" w14:textId="77777777" w:rsidR="00472F0E" w:rsidRPr="00DF4DC0" w:rsidRDefault="00472F0E" w:rsidP="00DF4DC0">
      <w:pPr>
        <w:pStyle w:val="Body"/>
        <w:rPr>
          <w:rFonts w:ascii="Arial" w:hAnsi="Arial" w:cs="Arial"/>
          <w:bCs/>
          <w:sz w:val="21"/>
          <w:szCs w:val="21"/>
        </w:rPr>
      </w:pPr>
    </w:p>
    <w:p w14:paraId="79C0C153" w14:textId="77777777" w:rsidR="00105DB7" w:rsidRPr="00105DB7" w:rsidRDefault="00105DB7" w:rsidP="00F602E8">
      <w:pPr>
        <w:pStyle w:val="Body"/>
        <w:spacing w:line="360" w:lineRule="auto"/>
        <w:rPr>
          <w:rFonts w:ascii="Calibri" w:hAnsi="Calibri"/>
          <w:sz w:val="21"/>
          <w:szCs w:val="21"/>
        </w:rPr>
      </w:pPr>
    </w:p>
    <w:p w14:paraId="34EA15B5" w14:textId="77777777" w:rsidR="00F602E8" w:rsidRDefault="00F602E8" w:rsidP="00F602E8">
      <w:pPr>
        <w:pStyle w:val="Body"/>
        <w:jc w:val="center"/>
        <w:rPr>
          <w:rFonts w:ascii="Calibri" w:hAnsi="Calibri"/>
          <w:bCs/>
          <w:sz w:val="14"/>
          <w:szCs w:val="14"/>
        </w:rPr>
      </w:pPr>
    </w:p>
    <w:p w14:paraId="05FECAAB" w14:textId="77777777" w:rsidR="00F602E8" w:rsidRPr="00C668D6" w:rsidRDefault="00F602E8" w:rsidP="00F602E8">
      <w:pPr>
        <w:pStyle w:val="Body"/>
        <w:spacing w:line="360" w:lineRule="auto"/>
        <w:rPr>
          <w:rFonts w:ascii="Calibri" w:hAnsi="Calibri"/>
          <w:b/>
          <w:sz w:val="21"/>
          <w:szCs w:val="21"/>
        </w:rPr>
      </w:pPr>
    </w:p>
    <w:p w14:paraId="5B512CD5" w14:textId="14808B00" w:rsidR="00C668D6" w:rsidRPr="00C668D6" w:rsidRDefault="00C668D6" w:rsidP="005860C7">
      <w:pPr>
        <w:pStyle w:val="Body"/>
        <w:spacing w:line="360" w:lineRule="auto"/>
        <w:ind w:left="1080"/>
        <w:rPr>
          <w:rFonts w:ascii="Calibri" w:hAnsi="Calibri"/>
          <w:b/>
          <w:sz w:val="21"/>
          <w:szCs w:val="21"/>
        </w:rPr>
      </w:pPr>
    </w:p>
    <w:sectPr w:rsidR="00C668D6" w:rsidRPr="00C668D6" w:rsidSect="004A4951">
      <w:headerReference w:type="default" r:id="rId8"/>
      <w:footerReference w:type="default" r:id="rId9"/>
      <w:pgSz w:w="12240" w:h="15840"/>
      <w:pgMar w:top="1440" w:right="1440" w:bottom="1440" w:left="1440" w:header="720" w:footer="864" w:gutter="0"/>
      <w:pgBorders w:offsetFrom="page">
        <w:top w:val="single" w:sz="4" w:space="24" w:color="auto"/>
        <w:left w:val="single" w:sz="4" w:space="24" w:color="auto"/>
        <w:bottom w:val="single" w:sz="4" w:space="24" w:color="auto"/>
        <w:right w:val="single" w:sz="4" w:space="24" w:color="auto"/>
      </w:pgBorders>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3D9427" w14:textId="77777777" w:rsidR="0024175C" w:rsidRPr="00CB71E3" w:rsidRDefault="0024175C">
      <w:pPr>
        <w:rPr>
          <w:sz w:val="21"/>
          <w:szCs w:val="21"/>
        </w:rPr>
      </w:pPr>
      <w:r w:rsidRPr="00CB71E3">
        <w:rPr>
          <w:sz w:val="21"/>
          <w:szCs w:val="21"/>
        </w:rPr>
        <w:separator/>
      </w:r>
    </w:p>
  </w:endnote>
  <w:endnote w:type="continuationSeparator" w:id="0">
    <w:p w14:paraId="51BCA324" w14:textId="77777777" w:rsidR="0024175C" w:rsidRPr="00CB71E3" w:rsidRDefault="0024175C">
      <w:pPr>
        <w:rPr>
          <w:sz w:val="21"/>
          <w:szCs w:val="21"/>
        </w:rPr>
      </w:pPr>
      <w:r w:rsidRPr="00CB71E3">
        <w:rPr>
          <w:sz w:val="21"/>
          <w:szCs w:val="21"/>
        </w:rPr>
        <w:continuationSeparator/>
      </w:r>
    </w:p>
  </w:endnote>
  <w:endnote w:type="continuationNotice" w:id="1">
    <w:p w14:paraId="3304BABA" w14:textId="77777777" w:rsidR="0024175C" w:rsidRPr="00CB71E3" w:rsidRDefault="0024175C">
      <w:pPr>
        <w:rPr>
          <w:sz w:val="21"/>
          <w:szCs w:val="21"/>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Segoe UI">
    <w:panose1 w:val="00000000000000000000"/>
    <w:charset w:val="00"/>
    <w:family w:val="swiss"/>
    <w:notTrueType/>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Estrangelo Edessa">
    <w:panose1 w:val="00000000000000000000"/>
    <w:charset w:val="01"/>
    <w:family w:val="roman"/>
    <w:notTrueType/>
    <w:pitch w:val="variable"/>
  </w:font>
  <w:font w:name="Garamond">
    <w:panose1 w:val="02020404030301010803"/>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76F8DE" w14:textId="77777777" w:rsidR="00FC729A" w:rsidRPr="00CB71E3" w:rsidRDefault="00FC729A">
    <w:pPr>
      <w:rPr>
        <w:sz w:val="21"/>
        <w:szCs w:val="21"/>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F9A359" w14:textId="77777777" w:rsidR="0024175C" w:rsidRPr="00CB71E3" w:rsidRDefault="0024175C">
      <w:pPr>
        <w:rPr>
          <w:sz w:val="21"/>
          <w:szCs w:val="21"/>
        </w:rPr>
      </w:pPr>
      <w:r w:rsidRPr="00CB71E3">
        <w:rPr>
          <w:sz w:val="21"/>
          <w:szCs w:val="21"/>
        </w:rPr>
        <w:separator/>
      </w:r>
    </w:p>
  </w:footnote>
  <w:footnote w:type="continuationSeparator" w:id="0">
    <w:p w14:paraId="415685EA" w14:textId="77777777" w:rsidR="0024175C" w:rsidRPr="00CB71E3" w:rsidRDefault="0024175C">
      <w:pPr>
        <w:rPr>
          <w:sz w:val="21"/>
          <w:szCs w:val="21"/>
        </w:rPr>
      </w:pPr>
      <w:r w:rsidRPr="00CB71E3">
        <w:rPr>
          <w:sz w:val="21"/>
          <w:szCs w:val="21"/>
        </w:rPr>
        <w:continuationSeparator/>
      </w:r>
    </w:p>
  </w:footnote>
  <w:footnote w:type="continuationNotice" w:id="1">
    <w:p w14:paraId="7EF55692" w14:textId="77777777" w:rsidR="0024175C" w:rsidRPr="00CB71E3" w:rsidRDefault="0024175C">
      <w:pPr>
        <w:rPr>
          <w:sz w:val="21"/>
          <w:szCs w:val="21"/>
        </w:rPr>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10B774" w14:textId="77777777" w:rsidR="00FC729A" w:rsidRPr="00CB71E3" w:rsidRDefault="00FC729A">
    <w:pPr>
      <w:rPr>
        <w:sz w:val="21"/>
        <w:szCs w:val="21"/>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4067F"/>
    <w:multiLevelType w:val="hybridMultilevel"/>
    <w:tmpl w:val="FF7AA5CC"/>
    <w:lvl w:ilvl="0" w:tplc="03C60890">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nsid w:val="02312DEF"/>
    <w:multiLevelType w:val="hybridMultilevel"/>
    <w:tmpl w:val="210E701A"/>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9E72220"/>
    <w:multiLevelType w:val="hybridMultilevel"/>
    <w:tmpl w:val="B2DC3CBE"/>
    <w:lvl w:ilvl="0" w:tplc="5C1AE556">
      <w:start w:val="1"/>
      <w:numFmt w:val="upperLetter"/>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19A91900"/>
    <w:multiLevelType w:val="multilevel"/>
    <w:tmpl w:val="8F5E6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41138D"/>
    <w:multiLevelType w:val="hybridMultilevel"/>
    <w:tmpl w:val="910AB2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101A7F"/>
    <w:multiLevelType w:val="multilevel"/>
    <w:tmpl w:val="6D560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BA7DEC"/>
    <w:multiLevelType w:val="multilevel"/>
    <w:tmpl w:val="22EC0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EC5A3B"/>
    <w:multiLevelType w:val="hybridMultilevel"/>
    <w:tmpl w:val="98163202"/>
    <w:styleLink w:val="Numbered"/>
    <w:lvl w:ilvl="0" w:tplc="DD98A36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DEEA2E4">
      <w:start w:val="1"/>
      <w:numFmt w:val="decimal"/>
      <w:lvlText w:val="%2."/>
      <w:lvlJc w:val="left"/>
      <w:pPr>
        <w:ind w:left="7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F2E922C">
      <w:start w:val="1"/>
      <w:numFmt w:val="decimal"/>
      <w:lvlText w:val="%3."/>
      <w:lvlJc w:val="left"/>
      <w:pPr>
        <w:ind w:left="11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EBE8D10">
      <w:start w:val="1"/>
      <w:numFmt w:val="decimal"/>
      <w:lvlText w:val="%4."/>
      <w:lvlJc w:val="left"/>
      <w:pPr>
        <w:ind w:left="14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2C20F70">
      <w:start w:val="1"/>
      <w:numFmt w:val="decimal"/>
      <w:lvlText w:val="%5."/>
      <w:lvlJc w:val="left"/>
      <w:pPr>
        <w:ind w:left="183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C76A71E">
      <w:start w:val="1"/>
      <w:numFmt w:val="decimal"/>
      <w:lvlText w:val="%6."/>
      <w:lvlJc w:val="left"/>
      <w:pPr>
        <w:ind w:left="219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150C8CA">
      <w:start w:val="1"/>
      <w:numFmt w:val="decimal"/>
      <w:lvlText w:val="%7."/>
      <w:lvlJc w:val="left"/>
      <w:pPr>
        <w:ind w:left="25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2607D6E">
      <w:start w:val="1"/>
      <w:numFmt w:val="decimal"/>
      <w:lvlText w:val="%8."/>
      <w:lvlJc w:val="left"/>
      <w:pPr>
        <w:ind w:left="29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86E56D6">
      <w:start w:val="1"/>
      <w:numFmt w:val="decimal"/>
      <w:lvlText w:val="%9."/>
      <w:lvlJc w:val="left"/>
      <w:pPr>
        <w:ind w:left="32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3DC732C2"/>
    <w:multiLevelType w:val="hybridMultilevel"/>
    <w:tmpl w:val="34D893D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DD13A89"/>
    <w:multiLevelType w:val="hybridMultilevel"/>
    <w:tmpl w:val="D3D2D650"/>
    <w:lvl w:ilvl="0" w:tplc="04090013">
      <w:start w:val="1"/>
      <w:numFmt w:val="upperRoman"/>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DD72092"/>
    <w:multiLevelType w:val="hybridMultilevel"/>
    <w:tmpl w:val="98163202"/>
    <w:numStyleLink w:val="Numbered"/>
  </w:abstractNum>
  <w:abstractNum w:abstractNumId="11">
    <w:nsid w:val="3F6543BB"/>
    <w:multiLevelType w:val="hybridMultilevel"/>
    <w:tmpl w:val="FBE2B384"/>
    <w:lvl w:ilvl="0" w:tplc="3C34EDCA">
      <w:start w:val="2"/>
      <w:numFmt w:val="upperLetter"/>
      <w:lvlText w:val="%1."/>
      <w:lvlJc w:val="left"/>
      <w:pPr>
        <w:ind w:left="720" w:hanging="360"/>
      </w:pPr>
      <w:rPr>
        <w:rFonts w:hint="default"/>
        <w:b/>
      </w:rPr>
    </w:lvl>
    <w:lvl w:ilvl="1" w:tplc="04090013">
      <w:start w:val="1"/>
      <w:numFmt w:val="upp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655857"/>
    <w:multiLevelType w:val="hybridMultilevel"/>
    <w:tmpl w:val="D36C9012"/>
    <w:lvl w:ilvl="0" w:tplc="04090013">
      <w:start w:val="1"/>
      <w:numFmt w:val="upperRoman"/>
      <w:lvlText w:val="%1."/>
      <w:lvlJc w:val="right"/>
      <w:pPr>
        <w:ind w:left="1080" w:hanging="360"/>
      </w:pPr>
      <w:rPr>
        <w:rFonts w:hint="default"/>
      </w:rPr>
    </w:lvl>
    <w:lvl w:ilvl="1" w:tplc="04090019">
      <w:start w:val="1"/>
      <w:numFmt w:val="lowerLetter"/>
      <w:lvlText w:val="%2."/>
      <w:lvlJc w:val="left"/>
      <w:pPr>
        <w:ind w:left="1800" w:hanging="360"/>
      </w:pPr>
    </w:lvl>
    <w:lvl w:ilvl="2" w:tplc="039E138A">
      <w:start w:val="7"/>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73452F2"/>
    <w:multiLevelType w:val="hybridMultilevel"/>
    <w:tmpl w:val="B874D974"/>
    <w:lvl w:ilvl="0" w:tplc="4CC81B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7A42B3A"/>
    <w:multiLevelType w:val="hybridMultilevel"/>
    <w:tmpl w:val="F0C8F19E"/>
    <w:lvl w:ilvl="0" w:tplc="04090019">
      <w:start w:val="1"/>
      <w:numFmt w:val="lowerLetter"/>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6F5C19"/>
    <w:multiLevelType w:val="hybridMultilevel"/>
    <w:tmpl w:val="5358ACB6"/>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2B110F5"/>
    <w:multiLevelType w:val="hybridMultilevel"/>
    <w:tmpl w:val="5538B0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4F03D83"/>
    <w:multiLevelType w:val="multilevel"/>
    <w:tmpl w:val="0E149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5EE4947"/>
    <w:multiLevelType w:val="hybridMultilevel"/>
    <w:tmpl w:val="AE32612A"/>
    <w:lvl w:ilvl="0" w:tplc="89FE411A">
      <w:start w:val="1"/>
      <w:numFmt w:val="upperLetter"/>
      <w:lvlText w:val="%1."/>
      <w:lvlJc w:val="left"/>
      <w:pPr>
        <w:ind w:left="720" w:hanging="360"/>
      </w:pPr>
      <w:rPr>
        <w:rFonts w:hint="default"/>
        <w:b/>
      </w:r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40E2AB5"/>
    <w:multiLevelType w:val="hybridMultilevel"/>
    <w:tmpl w:val="0FA47CCC"/>
    <w:lvl w:ilvl="0" w:tplc="04090013">
      <w:start w:val="1"/>
      <w:numFmt w:val="upp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nsid w:val="67D36408"/>
    <w:multiLevelType w:val="hybridMultilevel"/>
    <w:tmpl w:val="4E92C488"/>
    <w:lvl w:ilvl="0" w:tplc="04090013">
      <w:start w:val="1"/>
      <w:numFmt w:val="upperRoman"/>
      <w:lvlText w:val="%1."/>
      <w:lvlJc w:val="righ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AF87453"/>
    <w:multiLevelType w:val="hybridMultilevel"/>
    <w:tmpl w:val="9D5071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10"/>
    <w:lvlOverride w:ilvl="0">
      <w:lvl w:ilvl="0" w:tplc="780CC6F0">
        <w:start w:val="1"/>
        <w:numFmt w:val="upperLetter"/>
        <w:lvlText w:val="%1."/>
        <w:lvlJc w:val="left"/>
        <w:pPr>
          <w:ind w:left="1440" w:hanging="360"/>
        </w:pPr>
      </w:lvl>
    </w:lvlOverride>
    <w:lvlOverride w:ilvl="1">
      <w:lvl w:ilvl="1" w:tplc="926486A0">
        <w:start w:val="1"/>
        <w:numFmt w:val="lowerLetter"/>
        <w:lvlText w:val="%2."/>
        <w:lvlJc w:val="left"/>
        <w:pPr>
          <w:ind w:left="2160" w:hanging="360"/>
        </w:pPr>
      </w:lvl>
    </w:lvlOverride>
    <w:lvlOverride w:ilvl="2">
      <w:lvl w:ilvl="2" w:tplc="4942B64A" w:tentative="1">
        <w:start w:val="1"/>
        <w:numFmt w:val="lowerRoman"/>
        <w:lvlText w:val="%3."/>
        <w:lvlJc w:val="right"/>
        <w:pPr>
          <w:ind w:left="2880" w:hanging="180"/>
        </w:pPr>
      </w:lvl>
    </w:lvlOverride>
    <w:lvlOverride w:ilvl="3">
      <w:lvl w:ilvl="3" w:tplc="B43ACA5E" w:tentative="1">
        <w:start w:val="1"/>
        <w:numFmt w:val="decimal"/>
        <w:lvlText w:val="%4."/>
        <w:lvlJc w:val="left"/>
        <w:pPr>
          <w:ind w:left="3600" w:hanging="360"/>
        </w:pPr>
      </w:lvl>
    </w:lvlOverride>
    <w:lvlOverride w:ilvl="4">
      <w:lvl w:ilvl="4" w:tplc="11A09C54" w:tentative="1">
        <w:start w:val="1"/>
        <w:numFmt w:val="lowerLetter"/>
        <w:lvlText w:val="%5."/>
        <w:lvlJc w:val="left"/>
        <w:pPr>
          <w:ind w:left="4320" w:hanging="360"/>
        </w:pPr>
      </w:lvl>
    </w:lvlOverride>
    <w:lvlOverride w:ilvl="5">
      <w:lvl w:ilvl="5" w:tplc="C7DA8002" w:tentative="1">
        <w:start w:val="1"/>
        <w:numFmt w:val="lowerRoman"/>
        <w:lvlText w:val="%6."/>
        <w:lvlJc w:val="right"/>
        <w:pPr>
          <w:ind w:left="5040" w:hanging="180"/>
        </w:pPr>
      </w:lvl>
    </w:lvlOverride>
    <w:lvlOverride w:ilvl="6">
      <w:lvl w:ilvl="6" w:tplc="4A923922" w:tentative="1">
        <w:start w:val="1"/>
        <w:numFmt w:val="decimal"/>
        <w:lvlText w:val="%7."/>
        <w:lvlJc w:val="left"/>
        <w:pPr>
          <w:ind w:left="5760" w:hanging="360"/>
        </w:pPr>
      </w:lvl>
    </w:lvlOverride>
    <w:lvlOverride w:ilvl="7">
      <w:lvl w:ilvl="7" w:tplc="1EF05F62" w:tentative="1">
        <w:start w:val="1"/>
        <w:numFmt w:val="lowerLetter"/>
        <w:lvlText w:val="%8."/>
        <w:lvlJc w:val="left"/>
        <w:pPr>
          <w:ind w:left="6480" w:hanging="360"/>
        </w:pPr>
      </w:lvl>
    </w:lvlOverride>
    <w:lvlOverride w:ilvl="8">
      <w:lvl w:ilvl="8" w:tplc="96B29AFA" w:tentative="1">
        <w:start w:val="1"/>
        <w:numFmt w:val="lowerRoman"/>
        <w:lvlText w:val="%9."/>
        <w:lvlJc w:val="right"/>
        <w:pPr>
          <w:ind w:left="7200" w:hanging="180"/>
        </w:pPr>
      </w:lvl>
    </w:lvlOverride>
  </w:num>
  <w:num w:numId="4">
    <w:abstractNumId w:val="10"/>
    <w:lvlOverride w:ilvl="0">
      <w:lvl w:ilvl="0" w:tplc="780CC6F0">
        <w:start w:val="1"/>
        <w:numFmt w:val="lowerLetter"/>
        <w:lvlText w:val="%1."/>
        <w:lvlJc w:val="left"/>
        <w:pPr>
          <w:ind w:left="720" w:hanging="360"/>
        </w:pPr>
      </w:lvl>
    </w:lvlOverride>
    <w:lvlOverride w:ilvl="1">
      <w:lvl w:ilvl="1" w:tplc="926486A0">
        <w:start w:val="1"/>
        <w:numFmt w:val="lowerLetter"/>
        <w:lvlText w:val="%2."/>
        <w:lvlJc w:val="left"/>
        <w:pPr>
          <w:ind w:left="1440" w:hanging="360"/>
        </w:pPr>
      </w:lvl>
    </w:lvlOverride>
    <w:lvlOverride w:ilvl="2">
      <w:lvl w:ilvl="2" w:tplc="4942B64A">
        <w:start w:val="1"/>
        <w:numFmt w:val="lowerRoman"/>
        <w:lvlText w:val="%3."/>
        <w:lvlJc w:val="right"/>
        <w:pPr>
          <w:ind w:left="2160" w:hanging="180"/>
        </w:pPr>
      </w:lvl>
    </w:lvlOverride>
    <w:lvlOverride w:ilvl="3">
      <w:lvl w:ilvl="3" w:tplc="B43ACA5E">
        <w:start w:val="1"/>
        <w:numFmt w:val="decimal"/>
        <w:lvlText w:val="%4."/>
        <w:lvlJc w:val="left"/>
        <w:pPr>
          <w:ind w:left="2880" w:hanging="360"/>
        </w:pPr>
      </w:lvl>
    </w:lvlOverride>
    <w:lvlOverride w:ilvl="4">
      <w:lvl w:ilvl="4" w:tplc="11A09C54" w:tentative="1">
        <w:start w:val="1"/>
        <w:numFmt w:val="lowerLetter"/>
        <w:lvlText w:val="%5."/>
        <w:lvlJc w:val="left"/>
        <w:pPr>
          <w:ind w:left="3600" w:hanging="360"/>
        </w:pPr>
      </w:lvl>
    </w:lvlOverride>
    <w:lvlOverride w:ilvl="5">
      <w:lvl w:ilvl="5" w:tplc="C7DA8002" w:tentative="1">
        <w:start w:val="1"/>
        <w:numFmt w:val="lowerRoman"/>
        <w:lvlText w:val="%6."/>
        <w:lvlJc w:val="right"/>
        <w:pPr>
          <w:ind w:left="4320" w:hanging="180"/>
        </w:pPr>
      </w:lvl>
    </w:lvlOverride>
    <w:lvlOverride w:ilvl="6">
      <w:lvl w:ilvl="6" w:tplc="4A923922" w:tentative="1">
        <w:start w:val="1"/>
        <w:numFmt w:val="decimal"/>
        <w:lvlText w:val="%7."/>
        <w:lvlJc w:val="left"/>
        <w:pPr>
          <w:ind w:left="5040" w:hanging="360"/>
        </w:pPr>
      </w:lvl>
    </w:lvlOverride>
    <w:lvlOverride w:ilvl="7">
      <w:lvl w:ilvl="7" w:tplc="1EF05F62" w:tentative="1">
        <w:start w:val="1"/>
        <w:numFmt w:val="lowerLetter"/>
        <w:lvlText w:val="%8."/>
        <w:lvlJc w:val="left"/>
        <w:pPr>
          <w:ind w:left="5760" w:hanging="360"/>
        </w:pPr>
      </w:lvl>
    </w:lvlOverride>
    <w:lvlOverride w:ilvl="8">
      <w:lvl w:ilvl="8" w:tplc="96B29AFA" w:tentative="1">
        <w:start w:val="1"/>
        <w:numFmt w:val="lowerRoman"/>
        <w:lvlText w:val="%9."/>
        <w:lvlJc w:val="right"/>
        <w:pPr>
          <w:ind w:left="6480" w:hanging="180"/>
        </w:pPr>
      </w:lvl>
    </w:lvlOverride>
  </w:num>
  <w:num w:numId="5">
    <w:abstractNumId w:val="10"/>
    <w:lvlOverride w:ilvl="0">
      <w:lvl w:ilvl="0" w:tplc="780CC6F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26486A0">
        <w:start w:val="1"/>
        <w:numFmt w:val="decimal"/>
        <w:lvlText w:val="%1.%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942B64A">
        <w:start w:val="1"/>
        <w:numFmt w:val="decimal"/>
        <w:lvlText w:val="%1.%2.%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43ACA5E">
        <w:start w:val="1"/>
        <w:numFmt w:val="decimal"/>
        <w:lvlText w:val="%1.%2.%3.%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11A09C54">
        <w:start w:val="1"/>
        <w:numFmt w:val="decimal"/>
        <w:lvlText w:val="%1.%2.%3.%4.%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7DA8002">
        <w:start w:val="1"/>
        <w:numFmt w:val="decimal"/>
        <w:lvlText w:val="%1.%2.%3.%4.%5.%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A923922">
        <w:start w:val="1"/>
        <w:numFmt w:val="decimal"/>
        <w:lvlText w:val="%1.%2.%3.%4.%5.%6.%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EF05F62">
        <w:start w:val="1"/>
        <w:numFmt w:val="decimal"/>
        <w:lvlText w:val="%1.%2.%3.%4.%5.%6.%7.%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6B29AFA">
        <w:start w:val="1"/>
        <w:numFmt w:val="decimal"/>
        <w:lvlText w:val="%1.%2.%3.%4.%5.%6.%7.%8.%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8"/>
  </w:num>
  <w:num w:numId="7">
    <w:abstractNumId w:val="12"/>
  </w:num>
  <w:num w:numId="8">
    <w:abstractNumId w:val="0"/>
  </w:num>
  <w:num w:numId="9">
    <w:abstractNumId w:val="14"/>
  </w:num>
  <w:num w:numId="10">
    <w:abstractNumId w:val="21"/>
  </w:num>
  <w:num w:numId="11">
    <w:abstractNumId w:val="20"/>
  </w:num>
  <w:num w:numId="12">
    <w:abstractNumId w:val="15"/>
  </w:num>
  <w:num w:numId="13">
    <w:abstractNumId w:val="9"/>
  </w:num>
  <w:num w:numId="14">
    <w:abstractNumId w:val="19"/>
  </w:num>
  <w:num w:numId="15">
    <w:abstractNumId w:val="1"/>
  </w:num>
  <w:num w:numId="16">
    <w:abstractNumId w:val="2"/>
  </w:num>
  <w:num w:numId="17">
    <w:abstractNumId w:val="11"/>
  </w:num>
  <w:num w:numId="18">
    <w:abstractNumId w:val="18"/>
  </w:num>
  <w:num w:numId="19">
    <w:abstractNumId w:val="4"/>
  </w:num>
  <w:num w:numId="20">
    <w:abstractNumId w:val="16"/>
  </w:num>
  <w:num w:numId="21">
    <w:abstractNumId w:val="17"/>
  </w:num>
  <w:num w:numId="22">
    <w:abstractNumId w:val="5"/>
  </w:num>
  <w:num w:numId="23">
    <w:abstractNumId w:val="6"/>
  </w:num>
  <w:num w:numId="24">
    <w:abstractNumId w:val="3"/>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activeWritingStyle w:appName="MSWord" w:lang="en-US" w:vendorID="64" w:dllVersion="0" w:nlCheck="1" w:checkStyle="0"/>
  <w:activeWritingStyle w:appName="MSWord" w:lang="es-ES" w:vendorID="64" w:dllVersion="0" w:nlCheck="1" w:checkStyle="0"/>
  <w:activeWritingStyle w:appName="MSWord" w:lang="fr-FR" w:vendorID="64" w:dllVersion="0" w:nlCheck="1" w:checkStyle="0"/>
  <w:activeWritingStyle w:appName="MSWord" w:lang="en-US" w:vendorID="64" w:dllVersion="131078" w:nlCheck="1" w:checkStyle="0"/>
  <w:activeWritingStyle w:appName="MSWord" w:lang="fr-FR" w:vendorID="64" w:dllVersion="131078" w:nlCheck="1" w:checkStyle="0"/>
  <w:defaultTabStop w:val="720"/>
  <w:drawingGridHorizontalSpacing w:val="120"/>
  <w:drawingGridVerticalSpacing w:val="163"/>
  <w:displayHorizontalDrawingGridEvery w:val="2"/>
  <w:displayVerticalDrawingGridEvery w:val="2"/>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2B2"/>
    <w:rsid w:val="00001DD5"/>
    <w:rsid w:val="00004853"/>
    <w:rsid w:val="00021B18"/>
    <w:rsid w:val="00021C62"/>
    <w:rsid w:val="00040092"/>
    <w:rsid w:val="00043E9E"/>
    <w:rsid w:val="00045B4A"/>
    <w:rsid w:val="00054EB7"/>
    <w:rsid w:val="000651DE"/>
    <w:rsid w:val="000719C3"/>
    <w:rsid w:val="00075110"/>
    <w:rsid w:val="000825F8"/>
    <w:rsid w:val="0008363A"/>
    <w:rsid w:val="000859C0"/>
    <w:rsid w:val="000A4CD2"/>
    <w:rsid w:val="000B0DE4"/>
    <w:rsid w:val="000B35C4"/>
    <w:rsid w:val="000B52FB"/>
    <w:rsid w:val="000C19B2"/>
    <w:rsid w:val="000C4C59"/>
    <w:rsid w:val="000D64B5"/>
    <w:rsid w:val="000E4C53"/>
    <w:rsid w:val="000E7682"/>
    <w:rsid w:val="000F0700"/>
    <w:rsid w:val="000F5048"/>
    <w:rsid w:val="000F5D15"/>
    <w:rsid w:val="00105DB7"/>
    <w:rsid w:val="00111540"/>
    <w:rsid w:val="00113C94"/>
    <w:rsid w:val="00123798"/>
    <w:rsid w:val="0013411D"/>
    <w:rsid w:val="001344E3"/>
    <w:rsid w:val="0014269A"/>
    <w:rsid w:val="00166CE7"/>
    <w:rsid w:val="001877A2"/>
    <w:rsid w:val="001B163E"/>
    <w:rsid w:val="001B1E95"/>
    <w:rsid w:val="001B2775"/>
    <w:rsid w:val="001B4684"/>
    <w:rsid w:val="001B73FC"/>
    <w:rsid w:val="001D02C9"/>
    <w:rsid w:val="001D360E"/>
    <w:rsid w:val="001E3835"/>
    <w:rsid w:val="001F48BB"/>
    <w:rsid w:val="0022738B"/>
    <w:rsid w:val="002354EC"/>
    <w:rsid w:val="00236DE9"/>
    <w:rsid w:val="0024175C"/>
    <w:rsid w:val="00250277"/>
    <w:rsid w:val="002505D5"/>
    <w:rsid w:val="002530FA"/>
    <w:rsid w:val="00254723"/>
    <w:rsid w:val="002569F5"/>
    <w:rsid w:val="002632ED"/>
    <w:rsid w:val="00282795"/>
    <w:rsid w:val="002A600F"/>
    <w:rsid w:val="002B04F3"/>
    <w:rsid w:val="002B6766"/>
    <w:rsid w:val="002C3E4A"/>
    <w:rsid w:val="002D09DB"/>
    <w:rsid w:val="002D4E84"/>
    <w:rsid w:val="002F0B14"/>
    <w:rsid w:val="002F691B"/>
    <w:rsid w:val="00300F9C"/>
    <w:rsid w:val="00301FA4"/>
    <w:rsid w:val="00314938"/>
    <w:rsid w:val="00314F9B"/>
    <w:rsid w:val="0032185E"/>
    <w:rsid w:val="00325E18"/>
    <w:rsid w:val="00332C43"/>
    <w:rsid w:val="00332C46"/>
    <w:rsid w:val="00335CE1"/>
    <w:rsid w:val="00341643"/>
    <w:rsid w:val="00352625"/>
    <w:rsid w:val="0035391B"/>
    <w:rsid w:val="003744A2"/>
    <w:rsid w:val="00375EAB"/>
    <w:rsid w:val="003A0FFB"/>
    <w:rsid w:val="003A349F"/>
    <w:rsid w:val="003A4EA2"/>
    <w:rsid w:val="003A7842"/>
    <w:rsid w:val="003B449C"/>
    <w:rsid w:val="003B57B4"/>
    <w:rsid w:val="003E25C7"/>
    <w:rsid w:val="003F1E88"/>
    <w:rsid w:val="003F6244"/>
    <w:rsid w:val="00402545"/>
    <w:rsid w:val="00407E1E"/>
    <w:rsid w:val="0041033A"/>
    <w:rsid w:val="0041182D"/>
    <w:rsid w:val="00414442"/>
    <w:rsid w:val="00422F2B"/>
    <w:rsid w:val="00436649"/>
    <w:rsid w:val="004423BC"/>
    <w:rsid w:val="00444F6A"/>
    <w:rsid w:val="00470290"/>
    <w:rsid w:val="00470F6D"/>
    <w:rsid w:val="00472F0E"/>
    <w:rsid w:val="004731C2"/>
    <w:rsid w:val="00475A5A"/>
    <w:rsid w:val="004824EB"/>
    <w:rsid w:val="00491C43"/>
    <w:rsid w:val="00495D22"/>
    <w:rsid w:val="004A2335"/>
    <w:rsid w:val="004A4951"/>
    <w:rsid w:val="004C28EE"/>
    <w:rsid w:val="004D210E"/>
    <w:rsid w:val="004D38E3"/>
    <w:rsid w:val="004E160A"/>
    <w:rsid w:val="004E4DE5"/>
    <w:rsid w:val="004E6E93"/>
    <w:rsid w:val="004F3499"/>
    <w:rsid w:val="004F53BC"/>
    <w:rsid w:val="005217F6"/>
    <w:rsid w:val="00525702"/>
    <w:rsid w:val="00527164"/>
    <w:rsid w:val="00536038"/>
    <w:rsid w:val="005412DA"/>
    <w:rsid w:val="005442D3"/>
    <w:rsid w:val="00547F97"/>
    <w:rsid w:val="00551151"/>
    <w:rsid w:val="00553AF4"/>
    <w:rsid w:val="00553E96"/>
    <w:rsid w:val="005564B7"/>
    <w:rsid w:val="00563499"/>
    <w:rsid w:val="00567574"/>
    <w:rsid w:val="00576116"/>
    <w:rsid w:val="0058064B"/>
    <w:rsid w:val="005860C7"/>
    <w:rsid w:val="00593163"/>
    <w:rsid w:val="005A18A4"/>
    <w:rsid w:val="005B3E44"/>
    <w:rsid w:val="005B48F7"/>
    <w:rsid w:val="005C1DCD"/>
    <w:rsid w:val="005C220F"/>
    <w:rsid w:val="005C4015"/>
    <w:rsid w:val="005C4F3B"/>
    <w:rsid w:val="005C56D0"/>
    <w:rsid w:val="005D34CA"/>
    <w:rsid w:val="005D6040"/>
    <w:rsid w:val="005E50E8"/>
    <w:rsid w:val="005F0770"/>
    <w:rsid w:val="005F78AD"/>
    <w:rsid w:val="00610C4E"/>
    <w:rsid w:val="00610D14"/>
    <w:rsid w:val="006206CF"/>
    <w:rsid w:val="006215F9"/>
    <w:rsid w:val="00626727"/>
    <w:rsid w:val="00630F1D"/>
    <w:rsid w:val="00635527"/>
    <w:rsid w:val="00641254"/>
    <w:rsid w:val="0064601C"/>
    <w:rsid w:val="00663128"/>
    <w:rsid w:val="00671481"/>
    <w:rsid w:val="0068576D"/>
    <w:rsid w:val="006866E2"/>
    <w:rsid w:val="006939FE"/>
    <w:rsid w:val="006A3875"/>
    <w:rsid w:val="006C3EBA"/>
    <w:rsid w:val="006C6705"/>
    <w:rsid w:val="006D3E6A"/>
    <w:rsid w:val="006D6AF8"/>
    <w:rsid w:val="006E1B1A"/>
    <w:rsid w:val="006E4EE6"/>
    <w:rsid w:val="006F0CFB"/>
    <w:rsid w:val="006F2875"/>
    <w:rsid w:val="006F3D6D"/>
    <w:rsid w:val="007063F2"/>
    <w:rsid w:val="00706471"/>
    <w:rsid w:val="007073C5"/>
    <w:rsid w:val="007107AD"/>
    <w:rsid w:val="00716B5C"/>
    <w:rsid w:val="007210F8"/>
    <w:rsid w:val="0072302A"/>
    <w:rsid w:val="00731551"/>
    <w:rsid w:val="00731CD2"/>
    <w:rsid w:val="00734448"/>
    <w:rsid w:val="00744956"/>
    <w:rsid w:val="0075518D"/>
    <w:rsid w:val="007628AF"/>
    <w:rsid w:val="00763325"/>
    <w:rsid w:val="007655D8"/>
    <w:rsid w:val="00766F08"/>
    <w:rsid w:val="007A3262"/>
    <w:rsid w:val="007A4B91"/>
    <w:rsid w:val="007C12B5"/>
    <w:rsid w:val="007D1768"/>
    <w:rsid w:val="007D75EF"/>
    <w:rsid w:val="007E02B1"/>
    <w:rsid w:val="007E0A88"/>
    <w:rsid w:val="007E1BA7"/>
    <w:rsid w:val="007E743B"/>
    <w:rsid w:val="007F7D58"/>
    <w:rsid w:val="00803EEA"/>
    <w:rsid w:val="00812C7A"/>
    <w:rsid w:val="00824237"/>
    <w:rsid w:val="00830B1B"/>
    <w:rsid w:val="008473E0"/>
    <w:rsid w:val="00851198"/>
    <w:rsid w:val="00852702"/>
    <w:rsid w:val="00856FF2"/>
    <w:rsid w:val="00864914"/>
    <w:rsid w:val="00870CC9"/>
    <w:rsid w:val="008722B2"/>
    <w:rsid w:val="008830D0"/>
    <w:rsid w:val="008A0A68"/>
    <w:rsid w:val="008A49C9"/>
    <w:rsid w:val="008B3852"/>
    <w:rsid w:val="008B44A0"/>
    <w:rsid w:val="008C0DB5"/>
    <w:rsid w:val="008C51B0"/>
    <w:rsid w:val="008C51C0"/>
    <w:rsid w:val="008E0E03"/>
    <w:rsid w:val="008E5445"/>
    <w:rsid w:val="0090197F"/>
    <w:rsid w:val="00906D19"/>
    <w:rsid w:val="00910151"/>
    <w:rsid w:val="00910CD9"/>
    <w:rsid w:val="009116E7"/>
    <w:rsid w:val="00922FBA"/>
    <w:rsid w:val="00922FDA"/>
    <w:rsid w:val="00925780"/>
    <w:rsid w:val="00953DF4"/>
    <w:rsid w:val="00954017"/>
    <w:rsid w:val="00961480"/>
    <w:rsid w:val="00964580"/>
    <w:rsid w:val="00965EE7"/>
    <w:rsid w:val="00985584"/>
    <w:rsid w:val="009A31ED"/>
    <w:rsid w:val="009A3266"/>
    <w:rsid w:val="009B2602"/>
    <w:rsid w:val="009B4E89"/>
    <w:rsid w:val="009C3A6B"/>
    <w:rsid w:val="009D2DEE"/>
    <w:rsid w:val="009D3CFE"/>
    <w:rsid w:val="009D72F3"/>
    <w:rsid w:val="009E347D"/>
    <w:rsid w:val="009E515A"/>
    <w:rsid w:val="009E65B0"/>
    <w:rsid w:val="00A02D01"/>
    <w:rsid w:val="00A07646"/>
    <w:rsid w:val="00A20241"/>
    <w:rsid w:val="00A26263"/>
    <w:rsid w:val="00A37BDA"/>
    <w:rsid w:val="00A42E5B"/>
    <w:rsid w:val="00A60424"/>
    <w:rsid w:val="00A66DCB"/>
    <w:rsid w:val="00A8779A"/>
    <w:rsid w:val="00A94A09"/>
    <w:rsid w:val="00AA0116"/>
    <w:rsid w:val="00AB2103"/>
    <w:rsid w:val="00AB2C8D"/>
    <w:rsid w:val="00AB7079"/>
    <w:rsid w:val="00AC59AA"/>
    <w:rsid w:val="00AD1495"/>
    <w:rsid w:val="00AE4AAB"/>
    <w:rsid w:val="00AF1639"/>
    <w:rsid w:val="00B02533"/>
    <w:rsid w:val="00B038C5"/>
    <w:rsid w:val="00B062FF"/>
    <w:rsid w:val="00B135FC"/>
    <w:rsid w:val="00B22E04"/>
    <w:rsid w:val="00B23EDF"/>
    <w:rsid w:val="00B274FA"/>
    <w:rsid w:val="00B3650D"/>
    <w:rsid w:val="00B43EEA"/>
    <w:rsid w:val="00B65B84"/>
    <w:rsid w:val="00B66748"/>
    <w:rsid w:val="00B73882"/>
    <w:rsid w:val="00B82C76"/>
    <w:rsid w:val="00B9379F"/>
    <w:rsid w:val="00B961BC"/>
    <w:rsid w:val="00BB0C1B"/>
    <w:rsid w:val="00BB7874"/>
    <w:rsid w:val="00BD3833"/>
    <w:rsid w:val="00BD5520"/>
    <w:rsid w:val="00BD5B99"/>
    <w:rsid w:val="00BE07F1"/>
    <w:rsid w:val="00BE22E7"/>
    <w:rsid w:val="00C02DC6"/>
    <w:rsid w:val="00C06512"/>
    <w:rsid w:val="00C17A7F"/>
    <w:rsid w:val="00C24B6E"/>
    <w:rsid w:val="00C25D39"/>
    <w:rsid w:val="00C37B82"/>
    <w:rsid w:val="00C52E2B"/>
    <w:rsid w:val="00C53A55"/>
    <w:rsid w:val="00C56A93"/>
    <w:rsid w:val="00C61823"/>
    <w:rsid w:val="00C62743"/>
    <w:rsid w:val="00C63EE1"/>
    <w:rsid w:val="00C668D6"/>
    <w:rsid w:val="00C74B7A"/>
    <w:rsid w:val="00C82CC0"/>
    <w:rsid w:val="00C86256"/>
    <w:rsid w:val="00C94DF9"/>
    <w:rsid w:val="00CB3267"/>
    <w:rsid w:val="00CB6109"/>
    <w:rsid w:val="00CB71E3"/>
    <w:rsid w:val="00CC293C"/>
    <w:rsid w:val="00CC34B5"/>
    <w:rsid w:val="00CC614C"/>
    <w:rsid w:val="00CD3E06"/>
    <w:rsid w:val="00D01BD7"/>
    <w:rsid w:val="00D1563A"/>
    <w:rsid w:val="00D2659D"/>
    <w:rsid w:val="00D3086E"/>
    <w:rsid w:val="00D334F9"/>
    <w:rsid w:val="00D36EEB"/>
    <w:rsid w:val="00D374DC"/>
    <w:rsid w:val="00D477E0"/>
    <w:rsid w:val="00D52263"/>
    <w:rsid w:val="00D5471B"/>
    <w:rsid w:val="00D7327F"/>
    <w:rsid w:val="00D75257"/>
    <w:rsid w:val="00D86089"/>
    <w:rsid w:val="00D97CC3"/>
    <w:rsid w:val="00DB7B40"/>
    <w:rsid w:val="00DC0CCB"/>
    <w:rsid w:val="00DC3844"/>
    <w:rsid w:val="00DC62C6"/>
    <w:rsid w:val="00DC7ECA"/>
    <w:rsid w:val="00DD1A2D"/>
    <w:rsid w:val="00DE2B65"/>
    <w:rsid w:val="00DF2888"/>
    <w:rsid w:val="00DF3CCC"/>
    <w:rsid w:val="00DF4DC0"/>
    <w:rsid w:val="00DF5A1C"/>
    <w:rsid w:val="00DF66F6"/>
    <w:rsid w:val="00E2235E"/>
    <w:rsid w:val="00E26582"/>
    <w:rsid w:val="00E30E4A"/>
    <w:rsid w:val="00E34F74"/>
    <w:rsid w:val="00E561E8"/>
    <w:rsid w:val="00E74432"/>
    <w:rsid w:val="00E87685"/>
    <w:rsid w:val="00E92E69"/>
    <w:rsid w:val="00E942FE"/>
    <w:rsid w:val="00EA5E69"/>
    <w:rsid w:val="00EB55DF"/>
    <w:rsid w:val="00EC0639"/>
    <w:rsid w:val="00EC1A6E"/>
    <w:rsid w:val="00EC3C46"/>
    <w:rsid w:val="00EC5987"/>
    <w:rsid w:val="00ED55C7"/>
    <w:rsid w:val="00ED728B"/>
    <w:rsid w:val="00EE6EED"/>
    <w:rsid w:val="00EF6913"/>
    <w:rsid w:val="00F00AFC"/>
    <w:rsid w:val="00F212E0"/>
    <w:rsid w:val="00F42E0C"/>
    <w:rsid w:val="00F536BC"/>
    <w:rsid w:val="00F54650"/>
    <w:rsid w:val="00F602E8"/>
    <w:rsid w:val="00F746DF"/>
    <w:rsid w:val="00F7559B"/>
    <w:rsid w:val="00F850E3"/>
    <w:rsid w:val="00F8583C"/>
    <w:rsid w:val="00F95DED"/>
    <w:rsid w:val="00FA1E6F"/>
    <w:rsid w:val="00FA25F5"/>
    <w:rsid w:val="00FB2CD1"/>
    <w:rsid w:val="00FC4166"/>
    <w:rsid w:val="00FC729A"/>
    <w:rsid w:val="00FD1820"/>
    <w:rsid w:val="00FF63D7"/>
    <w:rsid w:val="00FF6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6A4F7"/>
  <w15:docId w15:val="{6A8202D9-12D6-4472-A5A6-C10F5BA0D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numbering" w:customStyle="1" w:styleId="Numbered">
    <w:name w:val="Numbered"/>
    <w:pPr>
      <w:numPr>
        <w:numId w:val="1"/>
      </w:numPr>
    </w:pPr>
  </w:style>
  <w:style w:type="paragraph" w:styleId="ListParagraph">
    <w:name w:val="List Paragraph"/>
    <w:basedOn w:val="Normal"/>
    <w:uiPriority w:val="34"/>
    <w:qFormat/>
    <w:rsid w:val="0041033A"/>
    <w:pPr>
      <w:ind w:left="720"/>
      <w:contextualSpacing/>
    </w:pPr>
  </w:style>
  <w:style w:type="character" w:styleId="FollowedHyperlink">
    <w:name w:val="FollowedHyperlink"/>
    <w:basedOn w:val="DefaultParagraphFont"/>
    <w:uiPriority w:val="99"/>
    <w:semiHidden/>
    <w:unhideWhenUsed/>
    <w:rsid w:val="00E561E8"/>
    <w:rPr>
      <w:color w:val="FF00FF" w:themeColor="followedHyperlink"/>
      <w:u w:val="single"/>
    </w:rPr>
  </w:style>
  <w:style w:type="paragraph" w:styleId="NoSpacing">
    <w:name w:val="No Spacing"/>
    <w:uiPriority w:val="1"/>
    <w:qFormat/>
    <w:rsid w:val="00CC614C"/>
    <w:rPr>
      <w:sz w:val="24"/>
      <w:szCs w:val="24"/>
    </w:rPr>
  </w:style>
  <w:style w:type="paragraph" w:styleId="BalloonText">
    <w:name w:val="Balloon Text"/>
    <w:basedOn w:val="Normal"/>
    <w:link w:val="BalloonTextChar"/>
    <w:uiPriority w:val="99"/>
    <w:semiHidden/>
    <w:unhideWhenUsed/>
    <w:rsid w:val="00C63E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3EE1"/>
    <w:rPr>
      <w:rFonts w:ascii="Segoe UI" w:hAnsi="Segoe UI" w:cs="Segoe UI"/>
      <w:sz w:val="18"/>
      <w:szCs w:val="18"/>
    </w:rPr>
  </w:style>
  <w:style w:type="paragraph" w:styleId="Header">
    <w:name w:val="header"/>
    <w:basedOn w:val="Normal"/>
    <w:link w:val="HeaderChar"/>
    <w:uiPriority w:val="99"/>
    <w:semiHidden/>
    <w:unhideWhenUsed/>
    <w:rsid w:val="007F7D58"/>
    <w:pPr>
      <w:tabs>
        <w:tab w:val="center" w:pos="4680"/>
        <w:tab w:val="right" w:pos="9360"/>
      </w:tabs>
    </w:pPr>
  </w:style>
  <w:style w:type="character" w:customStyle="1" w:styleId="HeaderChar">
    <w:name w:val="Header Char"/>
    <w:basedOn w:val="DefaultParagraphFont"/>
    <w:link w:val="Header"/>
    <w:uiPriority w:val="99"/>
    <w:semiHidden/>
    <w:rsid w:val="007F7D58"/>
    <w:rPr>
      <w:sz w:val="24"/>
      <w:szCs w:val="24"/>
    </w:rPr>
  </w:style>
  <w:style w:type="paragraph" w:styleId="Footer">
    <w:name w:val="footer"/>
    <w:basedOn w:val="Normal"/>
    <w:link w:val="FooterChar"/>
    <w:uiPriority w:val="99"/>
    <w:semiHidden/>
    <w:unhideWhenUsed/>
    <w:rsid w:val="007F7D58"/>
    <w:pPr>
      <w:tabs>
        <w:tab w:val="center" w:pos="4680"/>
        <w:tab w:val="right" w:pos="9360"/>
      </w:tabs>
    </w:pPr>
  </w:style>
  <w:style w:type="character" w:customStyle="1" w:styleId="FooterChar">
    <w:name w:val="Footer Char"/>
    <w:basedOn w:val="DefaultParagraphFont"/>
    <w:link w:val="Footer"/>
    <w:uiPriority w:val="99"/>
    <w:semiHidden/>
    <w:rsid w:val="007F7D58"/>
    <w:rPr>
      <w:sz w:val="24"/>
      <w:szCs w:val="24"/>
    </w:rPr>
  </w:style>
  <w:style w:type="paragraph" w:styleId="NormalWeb">
    <w:name w:val="Normal (Web)"/>
    <w:basedOn w:val="Normal"/>
    <w:uiPriority w:val="99"/>
    <w:unhideWhenUsed/>
    <w:rsid w:val="009A326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bdr w:val="none" w:sz="0" w:space="0" w:color="auto"/>
    </w:rPr>
  </w:style>
  <w:style w:type="character" w:styleId="Strong">
    <w:name w:val="Strong"/>
    <w:basedOn w:val="DefaultParagraphFont"/>
    <w:uiPriority w:val="22"/>
    <w:qFormat/>
    <w:rsid w:val="009A3266"/>
    <w:rPr>
      <w:b/>
      <w:bCs/>
    </w:rPr>
  </w:style>
  <w:style w:type="character" w:customStyle="1" w:styleId="apple-converted-space">
    <w:name w:val="apple-converted-space"/>
    <w:basedOn w:val="DefaultParagraphFont"/>
    <w:rsid w:val="009A3266"/>
  </w:style>
  <w:style w:type="character" w:styleId="Emphasis">
    <w:name w:val="Emphasis"/>
    <w:basedOn w:val="DefaultParagraphFont"/>
    <w:uiPriority w:val="20"/>
    <w:qFormat/>
    <w:rsid w:val="00BE07F1"/>
    <w:rPr>
      <w:i/>
      <w:iCs/>
    </w:rPr>
  </w:style>
  <w:style w:type="paragraph" w:customStyle="1" w:styleId="aolmailmsonormal">
    <w:name w:val="aolmail_msonormal"/>
    <w:basedOn w:val="Normal"/>
    <w:rsid w:val="006206C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887593">
      <w:bodyDiv w:val="1"/>
      <w:marLeft w:val="0"/>
      <w:marRight w:val="0"/>
      <w:marTop w:val="0"/>
      <w:marBottom w:val="0"/>
      <w:divBdr>
        <w:top w:val="none" w:sz="0" w:space="0" w:color="auto"/>
        <w:left w:val="none" w:sz="0" w:space="0" w:color="auto"/>
        <w:bottom w:val="none" w:sz="0" w:space="0" w:color="auto"/>
        <w:right w:val="none" w:sz="0" w:space="0" w:color="auto"/>
      </w:divBdr>
    </w:div>
    <w:div w:id="166093902">
      <w:bodyDiv w:val="1"/>
      <w:marLeft w:val="0"/>
      <w:marRight w:val="0"/>
      <w:marTop w:val="0"/>
      <w:marBottom w:val="0"/>
      <w:divBdr>
        <w:top w:val="none" w:sz="0" w:space="0" w:color="auto"/>
        <w:left w:val="none" w:sz="0" w:space="0" w:color="auto"/>
        <w:bottom w:val="none" w:sz="0" w:space="0" w:color="auto"/>
        <w:right w:val="none" w:sz="0" w:space="0" w:color="auto"/>
      </w:divBdr>
    </w:div>
    <w:div w:id="442267400">
      <w:bodyDiv w:val="1"/>
      <w:marLeft w:val="0"/>
      <w:marRight w:val="0"/>
      <w:marTop w:val="0"/>
      <w:marBottom w:val="0"/>
      <w:divBdr>
        <w:top w:val="none" w:sz="0" w:space="0" w:color="auto"/>
        <w:left w:val="none" w:sz="0" w:space="0" w:color="auto"/>
        <w:bottom w:val="none" w:sz="0" w:space="0" w:color="auto"/>
        <w:right w:val="none" w:sz="0" w:space="0" w:color="auto"/>
      </w:divBdr>
    </w:div>
    <w:div w:id="459348594">
      <w:bodyDiv w:val="1"/>
      <w:marLeft w:val="0"/>
      <w:marRight w:val="0"/>
      <w:marTop w:val="0"/>
      <w:marBottom w:val="0"/>
      <w:divBdr>
        <w:top w:val="none" w:sz="0" w:space="0" w:color="auto"/>
        <w:left w:val="none" w:sz="0" w:space="0" w:color="auto"/>
        <w:bottom w:val="none" w:sz="0" w:space="0" w:color="auto"/>
        <w:right w:val="none" w:sz="0" w:space="0" w:color="auto"/>
      </w:divBdr>
    </w:div>
    <w:div w:id="706487936">
      <w:bodyDiv w:val="1"/>
      <w:marLeft w:val="0"/>
      <w:marRight w:val="0"/>
      <w:marTop w:val="0"/>
      <w:marBottom w:val="0"/>
      <w:divBdr>
        <w:top w:val="none" w:sz="0" w:space="0" w:color="auto"/>
        <w:left w:val="none" w:sz="0" w:space="0" w:color="auto"/>
        <w:bottom w:val="none" w:sz="0" w:space="0" w:color="auto"/>
        <w:right w:val="none" w:sz="0" w:space="0" w:color="auto"/>
      </w:divBdr>
    </w:div>
    <w:div w:id="820193562">
      <w:bodyDiv w:val="1"/>
      <w:marLeft w:val="0"/>
      <w:marRight w:val="0"/>
      <w:marTop w:val="0"/>
      <w:marBottom w:val="0"/>
      <w:divBdr>
        <w:top w:val="none" w:sz="0" w:space="0" w:color="auto"/>
        <w:left w:val="none" w:sz="0" w:space="0" w:color="auto"/>
        <w:bottom w:val="none" w:sz="0" w:space="0" w:color="auto"/>
        <w:right w:val="none" w:sz="0" w:space="0" w:color="auto"/>
      </w:divBdr>
    </w:div>
    <w:div w:id="968822088">
      <w:bodyDiv w:val="1"/>
      <w:marLeft w:val="0"/>
      <w:marRight w:val="0"/>
      <w:marTop w:val="0"/>
      <w:marBottom w:val="0"/>
      <w:divBdr>
        <w:top w:val="none" w:sz="0" w:space="0" w:color="auto"/>
        <w:left w:val="none" w:sz="0" w:space="0" w:color="auto"/>
        <w:bottom w:val="none" w:sz="0" w:space="0" w:color="auto"/>
        <w:right w:val="none" w:sz="0" w:space="0" w:color="auto"/>
      </w:divBdr>
    </w:div>
    <w:div w:id="1267736695">
      <w:bodyDiv w:val="1"/>
      <w:marLeft w:val="0"/>
      <w:marRight w:val="0"/>
      <w:marTop w:val="0"/>
      <w:marBottom w:val="0"/>
      <w:divBdr>
        <w:top w:val="none" w:sz="0" w:space="0" w:color="auto"/>
        <w:left w:val="none" w:sz="0" w:space="0" w:color="auto"/>
        <w:bottom w:val="none" w:sz="0" w:space="0" w:color="auto"/>
        <w:right w:val="none" w:sz="0" w:space="0" w:color="auto"/>
      </w:divBdr>
    </w:div>
    <w:div w:id="1480270766">
      <w:bodyDiv w:val="1"/>
      <w:marLeft w:val="0"/>
      <w:marRight w:val="0"/>
      <w:marTop w:val="0"/>
      <w:marBottom w:val="0"/>
      <w:divBdr>
        <w:top w:val="none" w:sz="0" w:space="0" w:color="auto"/>
        <w:left w:val="none" w:sz="0" w:space="0" w:color="auto"/>
        <w:bottom w:val="none" w:sz="0" w:space="0" w:color="auto"/>
        <w:right w:val="none" w:sz="0" w:space="0" w:color="auto"/>
      </w:divBdr>
    </w:div>
    <w:div w:id="1643118843">
      <w:bodyDiv w:val="1"/>
      <w:marLeft w:val="0"/>
      <w:marRight w:val="0"/>
      <w:marTop w:val="0"/>
      <w:marBottom w:val="0"/>
      <w:divBdr>
        <w:top w:val="none" w:sz="0" w:space="0" w:color="auto"/>
        <w:left w:val="none" w:sz="0" w:space="0" w:color="auto"/>
        <w:bottom w:val="none" w:sz="0" w:space="0" w:color="auto"/>
        <w:right w:val="none" w:sz="0" w:space="0" w:color="auto"/>
      </w:divBdr>
    </w:div>
    <w:div w:id="1771732447">
      <w:bodyDiv w:val="1"/>
      <w:marLeft w:val="0"/>
      <w:marRight w:val="0"/>
      <w:marTop w:val="0"/>
      <w:marBottom w:val="0"/>
      <w:divBdr>
        <w:top w:val="none" w:sz="0" w:space="0" w:color="auto"/>
        <w:left w:val="none" w:sz="0" w:space="0" w:color="auto"/>
        <w:bottom w:val="none" w:sz="0" w:space="0" w:color="auto"/>
        <w:right w:val="none" w:sz="0" w:space="0" w:color="auto"/>
      </w:divBdr>
    </w:div>
    <w:div w:id="1851027115">
      <w:bodyDiv w:val="1"/>
      <w:marLeft w:val="0"/>
      <w:marRight w:val="0"/>
      <w:marTop w:val="0"/>
      <w:marBottom w:val="0"/>
      <w:divBdr>
        <w:top w:val="none" w:sz="0" w:space="0" w:color="auto"/>
        <w:left w:val="none" w:sz="0" w:space="0" w:color="auto"/>
        <w:bottom w:val="none" w:sz="0" w:space="0" w:color="auto"/>
        <w:right w:val="none" w:sz="0" w:space="0" w:color="auto"/>
      </w:divBdr>
    </w:div>
    <w:div w:id="205103203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A900BD-2EE5-D04E-A831-9275FDC3A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3</Pages>
  <Words>972</Words>
  <Characters>5546</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 Randy Bressler</dc:creator>
  <cp:lastModifiedBy>Microsoft Office User</cp:lastModifiedBy>
  <cp:revision>17</cp:revision>
  <cp:lastPrinted>2017-04-12T03:44:00Z</cp:lastPrinted>
  <dcterms:created xsi:type="dcterms:W3CDTF">2018-08-27T02:38:00Z</dcterms:created>
  <dcterms:modified xsi:type="dcterms:W3CDTF">2018-10-13T16:23:00Z</dcterms:modified>
</cp:coreProperties>
</file>