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B8B6" w14:textId="5FA270C4" w:rsidR="007F0AC8" w:rsidRPr="00A94662" w:rsidRDefault="007F0AC8" w:rsidP="007F0AC8">
      <w:pPr>
        <w:rPr>
          <w:rFonts w:ascii="Calibri" w:hAnsi="Calibri"/>
          <w:i/>
          <w:sz w:val="24"/>
          <w:szCs w:val="24"/>
        </w:rPr>
      </w:pPr>
      <w:r w:rsidRPr="00A94662">
        <w:rPr>
          <w:rFonts w:ascii="Calibri" w:hAnsi="Calibri"/>
          <w:i/>
          <w:sz w:val="24"/>
          <w:szCs w:val="24"/>
        </w:rPr>
        <w:t xml:space="preserve">Values are our hearts’ deepest desires for the sort of people we want to be </w:t>
      </w:r>
      <w:r w:rsidR="00333AD5" w:rsidRPr="00A94662">
        <w:rPr>
          <w:rFonts w:ascii="Calibri" w:hAnsi="Calibri"/>
          <w:i/>
          <w:sz w:val="24"/>
          <w:szCs w:val="24"/>
        </w:rPr>
        <w:t xml:space="preserve">and the ways we want to behave in </w:t>
      </w:r>
      <w:r w:rsidRPr="00A94662">
        <w:rPr>
          <w:rFonts w:ascii="Calibri" w:hAnsi="Calibri"/>
          <w:i/>
          <w:sz w:val="24"/>
          <w:szCs w:val="24"/>
        </w:rPr>
        <w:t xml:space="preserve">our time on this planet; in other words, </w:t>
      </w:r>
      <w:r w:rsidR="00A94662">
        <w:rPr>
          <w:rFonts w:ascii="Calibri" w:hAnsi="Calibri"/>
          <w:i/>
          <w:sz w:val="24"/>
          <w:szCs w:val="24"/>
        </w:rPr>
        <w:t xml:space="preserve">they are about </w:t>
      </w:r>
      <w:r w:rsidRPr="00A94662">
        <w:rPr>
          <w:rFonts w:ascii="Calibri" w:hAnsi="Calibri"/>
          <w:i/>
          <w:sz w:val="24"/>
          <w:szCs w:val="24"/>
        </w:rPr>
        <w:t xml:space="preserve">what we want our lives to stand for. </w:t>
      </w:r>
      <w:r w:rsidR="00A94662">
        <w:rPr>
          <w:rFonts w:ascii="Calibri" w:hAnsi="Calibri"/>
          <w:i/>
          <w:sz w:val="24"/>
          <w:szCs w:val="24"/>
        </w:rPr>
        <w:t>This is not</w:t>
      </w:r>
      <w:r w:rsidR="00333AD5" w:rsidRPr="00A94662">
        <w:rPr>
          <w:rFonts w:ascii="Calibri" w:hAnsi="Calibri"/>
          <w:i/>
          <w:sz w:val="24"/>
          <w:szCs w:val="24"/>
        </w:rPr>
        <w:t xml:space="preserve"> only what feels</w:t>
      </w:r>
      <w:r w:rsidRPr="00A94662">
        <w:rPr>
          <w:rFonts w:ascii="Calibri" w:hAnsi="Calibri"/>
          <w:i/>
          <w:sz w:val="24"/>
          <w:szCs w:val="24"/>
        </w:rPr>
        <w:t xml:space="preserve"> important </w:t>
      </w:r>
      <w:r w:rsidR="00333AD5" w:rsidRPr="00A94662">
        <w:rPr>
          <w:rFonts w:ascii="Calibri" w:hAnsi="Calibri"/>
          <w:i/>
          <w:sz w:val="24"/>
          <w:szCs w:val="24"/>
        </w:rPr>
        <w:t>right now or what others say we</w:t>
      </w:r>
      <w:r w:rsidRPr="00A94662">
        <w:rPr>
          <w:rFonts w:ascii="Calibri" w:hAnsi="Calibri"/>
          <w:i/>
          <w:sz w:val="24"/>
          <w:szCs w:val="24"/>
        </w:rPr>
        <w:t xml:space="preserve"> “shou</w:t>
      </w:r>
      <w:r w:rsidR="00333AD5" w:rsidRPr="00A94662">
        <w:rPr>
          <w:rFonts w:ascii="Calibri" w:hAnsi="Calibri"/>
          <w:i/>
          <w:sz w:val="24"/>
          <w:szCs w:val="24"/>
        </w:rPr>
        <w:t>ld” value, it’s what we</w:t>
      </w:r>
      <w:r w:rsidRPr="00A94662">
        <w:rPr>
          <w:rFonts w:ascii="Calibri" w:hAnsi="Calibri"/>
          <w:i/>
          <w:sz w:val="24"/>
          <w:szCs w:val="24"/>
        </w:rPr>
        <w:t xml:space="preserve"> w</w:t>
      </w:r>
      <w:r w:rsidR="00333AD5" w:rsidRPr="00A94662">
        <w:rPr>
          <w:rFonts w:ascii="Calibri" w:hAnsi="Calibri"/>
          <w:i/>
          <w:sz w:val="24"/>
          <w:szCs w:val="24"/>
        </w:rPr>
        <w:t>ould want to make important in our liv</w:t>
      </w:r>
      <w:r w:rsidRPr="00A94662">
        <w:rPr>
          <w:rFonts w:ascii="Calibri" w:hAnsi="Calibri"/>
          <w:i/>
          <w:sz w:val="24"/>
          <w:szCs w:val="24"/>
        </w:rPr>
        <w:t>e</w:t>
      </w:r>
      <w:r w:rsidR="00333AD5" w:rsidRPr="00A94662">
        <w:rPr>
          <w:rFonts w:ascii="Calibri" w:hAnsi="Calibri"/>
          <w:i/>
          <w:sz w:val="24"/>
          <w:szCs w:val="24"/>
        </w:rPr>
        <w:t>s</w:t>
      </w:r>
      <w:r w:rsidRPr="00A94662">
        <w:rPr>
          <w:rFonts w:ascii="Calibri" w:hAnsi="Calibri"/>
          <w:i/>
          <w:sz w:val="24"/>
          <w:szCs w:val="24"/>
        </w:rPr>
        <w:t xml:space="preserve"> </w:t>
      </w:r>
      <w:r w:rsidR="00333AD5" w:rsidRPr="00A94662">
        <w:rPr>
          <w:rFonts w:ascii="Calibri" w:hAnsi="Calibri"/>
          <w:i/>
          <w:sz w:val="24"/>
          <w:szCs w:val="24"/>
        </w:rPr>
        <w:t>in a “big picture” way if we</w:t>
      </w:r>
      <w:r w:rsidRPr="00A94662">
        <w:rPr>
          <w:rFonts w:ascii="Calibri" w:hAnsi="Calibri"/>
          <w:i/>
          <w:sz w:val="24"/>
          <w:szCs w:val="24"/>
        </w:rPr>
        <w:t xml:space="preserve"> were totally free to choose. </w:t>
      </w:r>
    </w:p>
    <w:p w14:paraId="458D06DE" w14:textId="77777777" w:rsidR="007F0AC8" w:rsidRDefault="007F0AC8" w:rsidP="007F0AC8">
      <w:pPr>
        <w:rPr>
          <w:rFonts w:ascii="Cambria" w:hAnsi="Cambria"/>
          <w:b/>
          <w:sz w:val="24"/>
          <w:szCs w:val="24"/>
        </w:rPr>
      </w:pPr>
    </w:p>
    <w:p w14:paraId="4E4D4A17" w14:textId="77777777" w:rsidR="002376C5" w:rsidRDefault="002376C5" w:rsidP="007F0AC8">
      <w:pPr>
        <w:rPr>
          <w:rFonts w:ascii="Cambria" w:hAnsi="Cambria"/>
          <w:b/>
          <w:sz w:val="24"/>
          <w:szCs w:val="24"/>
        </w:rPr>
        <w:sectPr w:rsidR="002376C5" w:rsidSect="007F0A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202D39" w14:textId="77777777" w:rsidR="007F0AC8" w:rsidRPr="007F0AC8" w:rsidRDefault="007F0AC8" w:rsidP="007F0AC8">
      <w:pPr>
        <w:rPr>
          <w:rFonts w:ascii="Cambria" w:hAnsi="Cambria"/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lastRenderedPageBreak/>
        <w:t>Boldness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>Being willing to undertake things that involve risk or danger</w:t>
      </w:r>
    </w:p>
    <w:p w14:paraId="3EEE5B8E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Hard work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work hard and well at my life tasks </w:t>
      </w:r>
    </w:p>
    <w:p w14:paraId="593B1FF1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Self-Control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be disciplined in my own actions </w:t>
      </w:r>
    </w:p>
    <w:p w14:paraId="4C4533B9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Honest</w:t>
      </w:r>
      <w:r>
        <w:rPr>
          <w:rFonts w:ascii="Cambria" w:hAnsi="Cambria"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be honest and truthful </w:t>
      </w:r>
    </w:p>
    <w:p w14:paraId="15DE0B83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Autonomy:</w:t>
      </w:r>
      <w:r>
        <w:rPr>
          <w:rFonts w:ascii="Cambria" w:hAnsi="Cambria"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be self-determined and independent </w:t>
      </w:r>
    </w:p>
    <w:p w14:paraId="026C6920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Challenge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take on difficult tasks and problems </w:t>
      </w:r>
    </w:p>
    <w:p w14:paraId="14099D83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Virtue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live a morally pure and excellent life </w:t>
      </w:r>
    </w:p>
    <w:p w14:paraId="4FEC5680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Dependability</w:t>
      </w:r>
      <w:r>
        <w:rPr>
          <w:rFonts w:ascii="Cambria" w:hAnsi="Cambria"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be reliable and trustworthy </w:t>
      </w:r>
    </w:p>
    <w:p w14:paraId="38BF47EA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Adventure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have new and exciting experiences </w:t>
      </w:r>
    </w:p>
    <w:p w14:paraId="1D36A690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Openness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be open to new experiences, ideas, and options </w:t>
      </w:r>
    </w:p>
    <w:p w14:paraId="54A0B1E3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Beauty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create and/or appreciate beauty around me </w:t>
      </w:r>
    </w:p>
    <w:p w14:paraId="33D5278F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lastRenderedPageBreak/>
        <w:t>Health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be physically well and healthy </w:t>
      </w:r>
    </w:p>
    <w:p w14:paraId="135B677A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Creativity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have new and original ideas </w:t>
      </w:r>
    </w:p>
    <w:p w14:paraId="349D7495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Growth</w:t>
      </w:r>
      <w:r>
        <w:rPr>
          <w:rFonts w:ascii="Cambria" w:hAnsi="Cambria"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keep changing and growing </w:t>
      </w:r>
    </w:p>
    <w:p w14:paraId="178E59FD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Ecology</w:t>
      </w:r>
      <w:r>
        <w:rPr>
          <w:rFonts w:ascii="Cambria" w:hAnsi="Cambria"/>
          <w:b/>
          <w:sz w:val="24"/>
          <w:szCs w:val="24"/>
        </w:rPr>
        <w:t>:</w:t>
      </w:r>
      <w:r w:rsidRPr="007F0AC8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live in harmony with the environment </w:t>
      </w:r>
    </w:p>
    <w:p w14:paraId="4B1EFAED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Humor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see the humorous side of myself and the world </w:t>
      </w:r>
    </w:p>
    <w:p w14:paraId="7E8D42E4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Knowledge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learn and contribute valuable knowledge </w:t>
      </w:r>
    </w:p>
    <w:p w14:paraId="0C4C1B25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Passion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have deep feelings about ideas, activities, and people </w:t>
      </w:r>
    </w:p>
    <w:p w14:paraId="5EBA06B9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Simplicity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live life simply, with minimal needs </w:t>
      </w:r>
    </w:p>
    <w:p w14:paraId="21A0CE76" w14:textId="77777777" w:rsidR="007F0AC8" w:rsidRPr="007F0AC8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Tradition</w:t>
      </w:r>
      <w:r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follow respected patterns of the past </w:t>
      </w:r>
    </w:p>
    <w:p w14:paraId="311D43E2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Curiosity:</w:t>
      </w:r>
      <w:r>
        <w:rPr>
          <w:rFonts w:ascii="Cambria" w:hAnsi="Cambria"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be curious and discover new things </w:t>
      </w:r>
    </w:p>
    <w:p w14:paraId="4AC205B9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7F0AC8">
        <w:rPr>
          <w:rFonts w:ascii="Cambria" w:hAnsi="Cambria"/>
          <w:b/>
          <w:sz w:val="24"/>
          <w:szCs w:val="24"/>
        </w:rPr>
        <w:t>Rationality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be guided by reason and logic </w:t>
      </w:r>
    </w:p>
    <w:p w14:paraId="10627522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Spirituality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grow and mature spiritually </w:t>
      </w:r>
    </w:p>
    <w:p w14:paraId="2C34548C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lastRenderedPageBreak/>
        <w:t>Commitment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make enduring, meaningful commitments </w:t>
      </w:r>
    </w:p>
    <w:p w14:paraId="6E9C455D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Responsibility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>To</w:t>
      </w:r>
      <w:r w:rsidR="002376C5">
        <w:rPr>
          <w:rFonts w:ascii="Cambria" w:hAnsi="Cambria"/>
          <w:sz w:val="24"/>
          <w:szCs w:val="24"/>
        </w:rPr>
        <w:t xml:space="preserve"> make and carry out responsible </w:t>
      </w:r>
      <w:r w:rsidRPr="007F0AC8">
        <w:rPr>
          <w:rFonts w:ascii="Cambria" w:hAnsi="Cambria"/>
          <w:sz w:val="24"/>
          <w:szCs w:val="24"/>
        </w:rPr>
        <w:t xml:space="preserve">decisions and meeting my obligations </w:t>
      </w:r>
    </w:p>
    <w:p w14:paraId="7C1DFE10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Leisure</w:t>
      </w:r>
      <w:r w:rsidR="002376C5">
        <w:rPr>
          <w:rFonts w:ascii="Cambria" w:hAnsi="Cambria"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take time to relax and enjoy </w:t>
      </w:r>
    </w:p>
    <w:p w14:paraId="25A8A0A1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Genuineness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act in a manner that is true to who I am </w:t>
      </w:r>
    </w:p>
    <w:p w14:paraId="5126FADB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Romance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have intense, exciting love in my life </w:t>
      </w:r>
    </w:p>
    <w:p w14:paraId="5F729081" w14:textId="77777777" w:rsidR="007F0AC8" w:rsidRPr="002376C5" w:rsidRDefault="007F0AC8" w:rsidP="007F0AC8">
      <w:pPr>
        <w:pStyle w:val="NormalWeb"/>
        <w:rPr>
          <w:rFonts w:ascii="Cambria" w:hAnsi="Cambria"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Fun</w:t>
      </w:r>
      <w:r w:rsidR="002376C5">
        <w:rPr>
          <w:rFonts w:ascii="Cambria" w:hAnsi="Cambria"/>
          <w:b/>
          <w:sz w:val="24"/>
          <w:szCs w:val="24"/>
        </w:rPr>
        <w:t>:</w:t>
      </w:r>
      <w:r w:rsidR="002376C5">
        <w:rPr>
          <w:rFonts w:ascii="Cambria" w:hAnsi="Cambria"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play and have fun </w:t>
      </w:r>
    </w:p>
    <w:p w14:paraId="491E82C0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Non-Conformity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question and challenge authority and norms </w:t>
      </w:r>
    </w:p>
    <w:p w14:paraId="328ACA14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Connection</w:t>
      </w:r>
      <w:r w:rsidR="002376C5" w:rsidRPr="002376C5">
        <w:rPr>
          <w:rFonts w:ascii="Cambria" w:hAnsi="Cambria"/>
          <w:b/>
          <w:sz w:val="24"/>
          <w:szCs w:val="24"/>
        </w:rPr>
        <w:t>:</w:t>
      </w:r>
      <w:r w:rsidR="002376C5">
        <w:rPr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have close, supportive relationships with others </w:t>
      </w:r>
    </w:p>
    <w:p w14:paraId="1177424D" w14:textId="77777777" w:rsidR="007F0AC8" w:rsidRPr="002376C5" w:rsidRDefault="007F0AC8" w:rsidP="007F0AC8">
      <w:pPr>
        <w:pStyle w:val="NormalWeb"/>
        <w:rPr>
          <w:rFonts w:ascii="Cambria" w:hAnsi="Cambria"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Intimacy</w:t>
      </w:r>
      <w:r w:rsidR="002376C5">
        <w:rPr>
          <w:rFonts w:ascii="Cambria" w:hAnsi="Cambria"/>
          <w:sz w:val="24"/>
          <w:szCs w:val="24"/>
        </w:rPr>
        <w:t>:</w:t>
      </w:r>
      <w:r w:rsidRPr="002376C5">
        <w:rPr>
          <w:rFonts w:ascii="Cambria" w:hAnsi="Cambria"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share my innermost experiences with others; to fully know and be known by others close to me </w:t>
      </w:r>
    </w:p>
    <w:p w14:paraId="27374011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Respect</w:t>
      </w:r>
      <w:r w:rsidR="002376C5">
        <w:rPr>
          <w:rFonts w:ascii="Cambria" w:hAnsi="Cambria"/>
          <w:sz w:val="24"/>
          <w:szCs w:val="24"/>
        </w:rPr>
        <w:t>:</w:t>
      </w:r>
      <w:r w:rsidRPr="007F0AC8">
        <w:rPr>
          <w:rFonts w:ascii="Cambria" w:hAnsi="Cambria"/>
          <w:sz w:val="24"/>
          <w:szCs w:val="24"/>
        </w:rPr>
        <w:t xml:space="preserve"> Being respectful to others </w:t>
      </w:r>
    </w:p>
    <w:p w14:paraId="0B8D8E99" w14:textId="5B201C03" w:rsidR="002376C5" w:rsidRDefault="002376C5" w:rsidP="007F0AC8">
      <w:pPr>
        <w:pStyle w:val="NormalWeb"/>
        <w:rPr>
          <w:rFonts w:ascii="Cambria" w:hAnsi="Cambria"/>
          <w:sz w:val="24"/>
          <w:szCs w:val="24"/>
        </w:rPr>
        <w:sectPr w:rsidR="002376C5" w:rsidSect="007F0AC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0A4302A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lastRenderedPageBreak/>
        <w:t>Compassion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feel and act on concern for others </w:t>
      </w:r>
    </w:p>
    <w:p w14:paraId="45D89805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Justice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To promote fair and equal treatment for all </w:t>
      </w:r>
    </w:p>
    <w:p w14:paraId="214CCCB6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Contribution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Having a sense of accomplishment and to make a lasting contribution in the world </w:t>
      </w:r>
    </w:p>
    <w:p w14:paraId="1A56343E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Generosity</w:t>
      </w:r>
      <w:r w:rsidR="002376C5">
        <w:rPr>
          <w:rFonts w:ascii="Cambria" w:hAnsi="Cambria"/>
          <w:sz w:val="24"/>
          <w:szCs w:val="24"/>
        </w:rPr>
        <w:t>:</w:t>
      </w:r>
      <w:r w:rsidRPr="007F0AC8">
        <w:rPr>
          <w:rFonts w:ascii="Cambria" w:hAnsi="Cambria"/>
          <w:sz w:val="24"/>
          <w:szCs w:val="24"/>
        </w:rPr>
        <w:t xml:space="preserve"> To give what I have to others </w:t>
      </w:r>
    </w:p>
    <w:p w14:paraId="781EE4FE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Peace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work to promote peace in the world </w:t>
      </w:r>
    </w:p>
    <w:p w14:paraId="5443E67F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Helpfulness</w:t>
      </w:r>
      <w:r w:rsidR="002376C5">
        <w:rPr>
          <w:rFonts w:ascii="Cambria" w:hAnsi="Cambria"/>
          <w:sz w:val="24"/>
          <w:szCs w:val="24"/>
        </w:rPr>
        <w:t>:</w:t>
      </w:r>
      <w:r w:rsidRPr="002376C5">
        <w:rPr>
          <w:rFonts w:ascii="Cambria" w:hAnsi="Cambria"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To be helpful to others </w:t>
      </w:r>
    </w:p>
    <w:p w14:paraId="4BEE8AA6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lastRenderedPageBreak/>
        <w:t>Problem Solving</w:t>
      </w:r>
      <w:r w:rsidR="002376C5">
        <w:rPr>
          <w:rFonts w:ascii="Cambria" w:hAnsi="Cambria"/>
          <w:sz w:val="24"/>
          <w:szCs w:val="24"/>
        </w:rPr>
        <w:t>:</w:t>
      </w:r>
      <w:r w:rsidRPr="007F0AC8">
        <w:rPr>
          <w:rFonts w:ascii="Cambria" w:hAnsi="Cambria"/>
          <w:sz w:val="24"/>
          <w:szCs w:val="24"/>
        </w:rPr>
        <w:t xml:space="preserve"> Figuring things out, solving problems </w:t>
      </w:r>
    </w:p>
    <w:p w14:paraId="1949ED74" w14:textId="77777777" w:rsidR="007F0AC8" w:rsidRPr="002376C5" w:rsidRDefault="007F0AC8" w:rsidP="007F0AC8">
      <w:pPr>
        <w:pStyle w:val="NormalWeb"/>
        <w:rPr>
          <w:rFonts w:ascii="Cambria" w:hAnsi="Cambria"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Piety</w:t>
      </w:r>
      <w:r w:rsidR="002376C5">
        <w:rPr>
          <w:rFonts w:ascii="Cambria" w:hAnsi="Cambria"/>
          <w:sz w:val="24"/>
          <w:szCs w:val="24"/>
        </w:rPr>
        <w:t>:</w:t>
      </w:r>
      <w:r w:rsidRPr="002376C5">
        <w:rPr>
          <w:rFonts w:ascii="Cambria" w:hAnsi="Cambria"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Acting consistently with my religious faith and beliefs </w:t>
      </w:r>
    </w:p>
    <w:p w14:paraId="44274B3D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Community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Being a part of and contributing to a group </w:t>
      </w:r>
    </w:p>
    <w:p w14:paraId="327E43AB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Security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Maintaining the safety and security of myself and my loved ones </w:t>
      </w:r>
    </w:p>
    <w:p w14:paraId="30F6CF2A" w14:textId="77777777" w:rsidR="007F0AC8" w:rsidRPr="002376C5" w:rsidRDefault="007F0AC8" w:rsidP="007F0AC8">
      <w:pPr>
        <w:pStyle w:val="NormalWeb"/>
        <w:rPr>
          <w:rFonts w:ascii="Cambria" w:hAnsi="Cambria"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Loving</w:t>
      </w:r>
      <w:r w:rsidR="002376C5">
        <w:rPr>
          <w:rFonts w:ascii="Cambria" w:hAnsi="Cambria"/>
          <w:sz w:val="24"/>
          <w:szCs w:val="24"/>
        </w:rPr>
        <w:t>:</w:t>
      </w:r>
      <w:r w:rsidRPr="002376C5">
        <w:rPr>
          <w:rFonts w:ascii="Cambria" w:hAnsi="Cambria"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Having relationships involving tenderness, love, and affection </w:t>
      </w:r>
    </w:p>
    <w:p w14:paraId="07764226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Competition</w:t>
      </w:r>
      <w:r w:rsidR="002376C5">
        <w:rPr>
          <w:rFonts w:ascii="Cambria" w:hAnsi="Cambria"/>
          <w:b/>
          <w:sz w:val="24"/>
          <w:szCs w:val="24"/>
        </w:rPr>
        <w:t>:</w:t>
      </w:r>
      <w:r w:rsidRPr="007F0AC8">
        <w:rPr>
          <w:rFonts w:ascii="Cambria" w:hAnsi="Cambria"/>
          <w:sz w:val="24"/>
          <w:szCs w:val="24"/>
        </w:rPr>
        <w:t xml:space="preserve"> Competing with others </w:t>
      </w:r>
    </w:p>
    <w:p w14:paraId="5ED44EA5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lastRenderedPageBreak/>
        <w:t>Creation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Pr="007F0AC8">
        <w:rPr>
          <w:rFonts w:ascii="Cambria" w:hAnsi="Cambria"/>
          <w:sz w:val="24"/>
          <w:szCs w:val="24"/>
        </w:rPr>
        <w:t xml:space="preserve">Building, designing, and/or repairing things </w:t>
      </w:r>
    </w:p>
    <w:p w14:paraId="11D9FB8B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Loyalty</w:t>
      </w:r>
      <w:r w:rsidR="002376C5">
        <w:rPr>
          <w:rFonts w:ascii="Cambria" w:hAnsi="Cambria"/>
          <w:b/>
          <w:sz w:val="24"/>
          <w:szCs w:val="24"/>
        </w:rPr>
        <w:t>:</w:t>
      </w:r>
      <w:r w:rsidRPr="002376C5">
        <w:rPr>
          <w:rFonts w:ascii="Cambria" w:hAnsi="Cambria"/>
          <w:b/>
          <w:sz w:val="24"/>
          <w:szCs w:val="24"/>
        </w:rPr>
        <w:t xml:space="preserve"> </w:t>
      </w:r>
      <w:r w:rsidR="002376C5">
        <w:rPr>
          <w:rFonts w:ascii="Cambria" w:hAnsi="Cambria"/>
          <w:sz w:val="24"/>
          <w:szCs w:val="24"/>
        </w:rPr>
        <w:t>Being loyal to friends, family</w:t>
      </w:r>
      <w:r w:rsidRPr="007F0AC8">
        <w:rPr>
          <w:rFonts w:ascii="Cambria" w:hAnsi="Cambria"/>
          <w:sz w:val="24"/>
          <w:szCs w:val="24"/>
        </w:rPr>
        <w:t xml:space="preserve">, and/or my group </w:t>
      </w:r>
    </w:p>
    <w:p w14:paraId="7293B0AD" w14:textId="77777777" w:rsidR="007F0AC8" w:rsidRPr="002376C5" w:rsidRDefault="007F0AC8" w:rsidP="007F0AC8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Competent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Being competent and effective in what I do </w:t>
      </w:r>
    </w:p>
    <w:p w14:paraId="26EDCAFE" w14:textId="77777777" w:rsidR="007F0AC8" w:rsidRPr="002376C5" w:rsidRDefault="007F0AC8" w:rsidP="002376C5">
      <w:pPr>
        <w:pStyle w:val="NormalWeb"/>
        <w:rPr>
          <w:b/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Authority</w:t>
      </w:r>
      <w:r w:rsidR="002376C5">
        <w:rPr>
          <w:rFonts w:ascii="Cambria" w:hAnsi="Cambria"/>
          <w:b/>
          <w:sz w:val="24"/>
          <w:szCs w:val="24"/>
        </w:rPr>
        <w:t xml:space="preserve">: </w:t>
      </w:r>
      <w:r w:rsidRPr="007F0AC8">
        <w:rPr>
          <w:rFonts w:ascii="Cambria" w:hAnsi="Cambria"/>
          <w:sz w:val="24"/>
          <w:szCs w:val="24"/>
        </w:rPr>
        <w:t xml:space="preserve">Having authority and being in charge of others </w:t>
      </w:r>
    </w:p>
    <w:p w14:paraId="0B914CB7" w14:textId="77777777" w:rsidR="007F0AC8" w:rsidRPr="007F0AC8" w:rsidRDefault="007F0AC8" w:rsidP="007F0AC8">
      <w:pPr>
        <w:pStyle w:val="NormalWeb"/>
        <w:rPr>
          <w:sz w:val="24"/>
          <w:szCs w:val="24"/>
        </w:rPr>
      </w:pPr>
      <w:r w:rsidRPr="002376C5">
        <w:rPr>
          <w:rFonts w:ascii="Cambria" w:hAnsi="Cambria"/>
          <w:b/>
          <w:sz w:val="24"/>
          <w:szCs w:val="24"/>
        </w:rPr>
        <w:t>Courageous</w:t>
      </w:r>
      <w:r w:rsidR="002376C5">
        <w:rPr>
          <w:rFonts w:ascii="Cambria" w:hAnsi="Cambria"/>
          <w:sz w:val="24"/>
          <w:szCs w:val="24"/>
        </w:rPr>
        <w:t>:</w:t>
      </w:r>
      <w:r w:rsidRPr="007F0AC8">
        <w:rPr>
          <w:rFonts w:ascii="Cambria" w:hAnsi="Cambria"/>
          <w:sz w:val="24"/>
          <w:szCs w:val="24"/>
        </w:rPr>
        <w:t xml:space="preserve"> Acting with courage </w:t>
      </w:r>
    </w:p>
    <w:p w14:paraId="6038C52C" w14:textId="77777777" w:rsidR="002376C5" w:rsidRDefault="002376C5">
      <w:pPr>
        <w:rPr>
          <w:rFonts w:ascii="Calibri" w:hAnsi="Calibri"/>
          <w:sz w:val="24"/>
          <w:szCs w:val="24"/>
        </w:rPr>
      </w:pPr>
    </w:p>
    <w:p w14:paraId="7CF107C4" w14:textId="77777777" w:rsidR="00C4053E" w:rsidRDefault="00C4053E">
      <w:pPr>
        <w:rPr>
          <w:rFonts w:ascii="Calibri" w:hAnsi="Calibri"/>
          <w:sz w:val="24"/>
          <w:szCs w:val="24"/>
        </w:rPr>
      </w:pPr>
    </w:p>
    <w:p w14:paraId="06B9D854" w14:textId="7BD38F8C" w:rsidR="00C4053E" w:rsidRDefault="00C4053E">
      <w:pPr>
        <w:rPr>
          <w:rFonts w:ascii="Calibri" w:hAnsi="Calibri"/>
          <w:sz w:val="24"/>
          <w:szCs w:val="24"/>
        </w:rPr>
        <w:sectPr w:rsidR="00C4053E" w:rsidSect="002376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8A0490D" w14:textId="1BF03BC9" w:rsidR="00C4053E" w:rsidRDefault="00C4053E">
      <w:pPr>
        <w:rPr>
          <w:rFonts w:ascii="Calibri" w:hAnsi="Calibri"/>
          <w:sz w:val="24"/>
          <w:szCs w:val="24"/>
        </w:rPr>
      </w:pPr>
    </w:p>
    <w:p w14:paraId="6A3241DE" w14:textId="77777777" w:rsidR="00333AD5" w:rsidRDefault="00333AD5">
      <w:pPr>
        <w:rPr>
          <w:rFonts w:ascii="Calibri" w:hAnsi="Calibri"/>
          <w:sz w:val="24"/>
          <w:szCs w:val="24"/>
        </w:rPr>
      </w:pPr>
    </w:p>
    <w:p w14:paraId="51C5CE0B" w14:textId="77777777" w:rsidR="00333AD5" w:rsidRDefault="00333AD5">
      <w:pPr>
        <w:rPr>
          <w:rFonts w:ascii="Calibri" w:hAnsi="Calibri"/>
          <w:sz w:val="24"/>
          <w:szCs w:val="24"/>
        </w:rPr>
      </w:pPr>
    </w:p>
    <w:p w14:paraId="2C4DD1C8" w14:textId="2515D62A" w:rsidR="00C4053E" w:rsidRDefault="00333A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6F4088AE" w14:textId="22959ABA" w:rsidR="00333AD5" w:rsidRDefault="00333AD5">
      <w:pPr>
        <w:rPr>
          <w:rFonts w:ascii="Calibri" w:hAnsi="Calibri"/>
          <w:i/>
          <w:sz w:val="28"/>
          <w:szCs w:val="28"/>
        </w:rPr>
      </w:pPr>
      <w:r w:rsidRPr="00333AD5">
        <w:rPr>
          <w:rFonts w:ascii="Calibri" w:hAnsi="Calibri"/>
          <w:i/>
          <w:sz w:val="28"/>
          <w:szCs w:val="28"/>
        </w:rPr>
        <w:t>The three words I would</w:t>
      </w:r>
      <w:r w:rsidR="004C0255">
        <w:rPr>
          <w:rFonts w:ascii="Calibri" w:hAnsi="Calibri"/>
          <w:i/>
          <w:sz w:val="28"/>
          <w:szCs w:val="28"/>
        </w:rPr>
        <w:t xml:space="preserve"> most</w:t>
      </w:r>
      <w:r w:rsidRPr="00333AD5">
        <w:rPr>
          <w:rFonts w:ascii="Calibri" w:hAnsi="Calibri"/>
          <w:i/>
          <w:sz w:val="28"/>
          <w:szCs w:val="28"/>
        </w:rPr>
        <w:t xml:space="preserve"> like to live…</w:t>
      </w:r>
    </w:p>
    <w:p w14:paraId="4075B515" w14:textId="383105EA" w:rsidR="00C4053E" w:rsidRPr="00333AD5" w:rsidRDefault="00333AD5">
      <w:pPr>
        <w:rPr>
          <w:rFonts w:ascii="Calibri" w:hAnsi="Calibri"/>
          <w:szCs w:val="28"/>
        </w:rPr>
      </w:pPr>
      <w:r w:rsidRPr="00333AD5">
        <w:rPr>
          <w:rFonts w:ascii="Calibri" w:hAnsi="Calibri"/>
          <w:szCs w:val="28"/>
        </w:rPr>
        <w:t xml:space="preserve">(note: these may be words from the </w:t>
      </w:r>
      <w:r>
        <w:rPr>
          <w:rFonts w:ascii="Calibri" w:hAnsi="Calibri"/>
          <w:szCs w:val="28"/>
        </w:rPr>
        <w:t>list or others that you choose)</w:t>
      </w:r>
    </w:p>
    <w:p w14:paraId="7EB0AEC8" w14:textId="77777777" w:rsidR="00C4053E" w:rsidRPr="00333AD5" w:rsidRDefault="00C4053E" w:rsidP="00C4053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33AD5">
        <w:rPr>
          <w:rFonts w:ascii="Calibri" w:hAnsi="Calibri"/>
          <w:sz w:val="28"/>
          <w:szCs w:val="28"/>
        </w:rPr>
        <w:t>______________________________________________</w:t>
      </w:r>
    </w:p>
    <w:p w14:paraId="5B2E2BC9" w14:textId="77777777" w:rsidR="00C4053E" w:rsidRPr="00333AD5" w:rsidRDefault="00C4053E" w:rsidP="00C4053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33AD5">
        <w:rPr>
          <w:rFonts w:ascii="Calibri" w:hAnsi="Calibri"/>
          <w:sz w:val="28"/>
          <w:szCs w:val="28"/>
        </w:rPr>
        <w:t>______________________________________________</w:t>
      </w:r>
    </w:p>
    <w:p w14:paraId="1552A50D" w14:textId="4B0D0D59" w:rsidR="00C4053E" w:rsidRPr="00333AD5" w:rsidRDefault="00C4053E" w:rsidP="00C4053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33AD5">
        <w:rPr>
          <w:rFonts w:ascii="Calibri" w:hAnsi="Calibri"/>
          <w:sz w:val="28"/>
          <w:szCs w:val="28"/>
        </w:rPr>
        <w:t>____</w:t>
      </w:r>
      <w:bookmarkStart w:id="0" w:name="_GoBack"/>
      <w:bookmarkEnd w:id="0"/>
      <w:r w:rsidRPr="00333AD5">
        <w:rPr>
          <w:rFonts w:ascii="Calibri" w:hAnsi="Calibri"/>
          <w:sz w:val="28"/>
          <w:szCs w:val="28"/>
        </w:rPr>
        <w:t>__________________________________________</w:t>
      </w:r>
    </w:p>
    <w:p w14:paraId="4EC5E49A" w14:textId="76643A34" w:rsidR="00333AD5" w:rsidRDefault="00333AD5" w:rsidP="00333AD5">
      <w:pPr>
        <w:rPr>
          <w:rFonts w:ascii="Calibri" w:hAnsi="Calibri"/>
          <w:sz w:val="24"/>
          <w:szCs w:val="24"/>
        </w:rPr>
      </w:pPr>
    </w:p>
    <w:p w14:paraId="7E19C710" w14:textId="3DF6997D" w:rsidR="00690077" w:rsidRDefault="00690077" w:rsidP="00333AD5">
      <w:pPr>
        <w:rPr>
          <w:rFonts w:ascii="Calibri" w:hAnsi="Calibri"/>
          <w:sz w:val="24"/>
          <w:szCs w:val="24"/>
        </w:rPr>
      </w:pPr>
    </w:p>
    <w:p w14:paraId="386B20CF" w14:textId="00D67B39" w:rsidR="00690077" w:rsidRDefault="00690077" w:rsidP="00333AD5">
      <w:pPr>
        <w:rPr>
          <w:rFonts w:ascii="Calibri" w:hAnsi="Calibri"/>
          <w:sz w:val="24"/>
          <w:szCs w:val="24"/>
        </w:rPr>
      </w:pPr>
    </w:p>
    <w:p w14:paraId="3F41DAE7" w14:textId="5C77954D" w:rsidR="00690077" w:rsidRDefault="00690077" w:rsidP="00333AD5">
      <w:pPr>
        <w:rPr>
          <w:rFonts w:ascii="Calibri" w:hAnsi="Calibri"/>
          <w:sz w:val="24"/>
          <w:szCs w:val="24"/>
        </w:rPr>
      </w:pPr>
    </w:p>
    <w:p w14:paraId="72A797EA" w14:textId="227BF042" w:rsidR="00690077" w:rsidRDefault="00690077" w:rsidP="00333AD5">
      <w:pPr>
        <w:rPr>
          <w:rFonts w:ascii="Calibri" w:hAnsi="Calibri"/>
          <w:sz w:val="24"/>
          <w:szCs w:val="24"/>
        </w:rPr>
      </w:pPr>
    </w:p>
    <w:p w14:paraId="07BCDE62" w14:textId="73AC173C" w:rsidR="00690077" w:rsidRDefault="00690077" w:rsidP="00333AD5">
      <w:pPr>
        <w:rPr>
          <w:rFonts w:ascii="Calibri" w:hAnsi="Calibri"/>
          <w:sz w:val="24"/>
          <w:szCs w:val="24"/>
        </w:rPr>
      </w:pPr>
    </w:p>
    <w:p w14:paraId="5A771F2F" w14:textId="2F6763B4" w:rsidR="00690077" w:rsidRDefault="00690077" w:rsidP="00333AD5">
      <w:pPr>
        <w:rPr>
          <w:rFonts w:ascii="Calibri" w:hAnsi="Calibri"/>
          <w:sz w:val="24"/>
          <w:szCs w:val="24"/>
        </w:rPr>
      </w:pPr>
    </w:p>
    <w:p w14:paraId="4BE63553" w14:textId="77777777" w:rsidR="008F11A0" w:rsidRDefault="008F11A0" w:rsidP="00333AD5">
      <w:pPr>
        <w:rPr>
          <w:rFonts w:ascii="Calibri" w:hAnsi="Calibri"/>
          <w:sz w:val="17"/>
          <w:szCs w:val="17"/>
        </w:rPr>
      </w:pPr>
    </w:p>
    <w:p w14:paraId="5ED3056B" w14:textId="2FB4F34A" w:rsidR="00690077" w:rsidRPr="008F11A0" w:rsidRDefault="00690077" w:rsidP="00333AD5">
      <w:pPr>
        <w:rPr>
          <w:rFonts w:ascii="Calibri" w:hAnsi="Calibri"/>
          <w:sz w:val="17"/>
          <w:szCs w:val="17"/>
        </w:rPr>
      </w:pPr>
      <w:r w:rsidRPr="008F11A0">
        <w:rPr>
          <w:rFonts w:ascii="Calibri" w:hAnsi="Calibri"/>
          <w:sz w:val="17"/>
          <w:szCs w:val="17"/>
        </w:rPr>
        <w:t>Exercise adapted from: http://portl</w:t>
      </w:r>
      <w:r w:rsidR="008F11A0" w:rsidRPr="008F11A0">
        <w:rPr>
          <w:rFonts w:ascii="Calibri" w:hAnsi="Calibri"/>
          <w:sz w:val="17"/>
          <w:szCs w:val="17"/>
        </w:rPr>
        <w:t>andpsychotherapytraining.com/wp-</w:t>
      </w:r>
      <w:r w:rsidRPr="008F11A0">
        <w:rPr>
          <w:rFonts w:ascii="Calibri" w:hAnsi="Calibri"/>
          <w:sz w:val="17"/>
          <w:szCs w:val="17"/>
        </w:rPr>
        <w:t>content/uploads/sites/22/2016/06/Favorite_act_values_exercise_scripts.pdf</w:t>
      </w:r>
    </w:p>
    <w:sectPr w:rsidR="00690077" w:rsidRPr="008F11A0" w:rsidSect="00C405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E1B36" w14:textId="77777777" w:rsidR="002376C5" w:rsidRDefault="002376C5" w:rsidP="007F0AC8">
      <w:pPr>
        <w:spacing w:after="0" w:line="240" w:lineRule="auto"/>
      </w:pPr>
      <w:r>
        <w:separator/>
      </w:r>
    </w:p>
  </w:endnote>
  <w:endnote w:type="continuationSeparator" w:id="0">
    <w:p w14:paraId="5B5A68EB" w14:textId="77777777" w:rsidR="002376C5" w:rsidRDefault="002376C5" w:rsidP="007F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8DD6" w14:textId="77777777" w:rsidR="002376C5" w:rsidRDefault="002376C5" w:rsidP="007F0AC8">
      <w:pPr>
        <w:spacing w:after="0" w:line="240" w:lineRule="auto"/>
      </w:pPr>
      <w:r>
        <w:separator/>
      </w:r>
    </w:p>
  </w:footnote>
  <w:footnote w:type="continuationSeparator" w:id="0">
    <w:p w14:paraId="06393696" w14:textId="77777777" w:rsidR="002376C5" w:rsidRDefault="002376C5" w:rsidP="007F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1022"/>
    <w:multiLevelType w:val="hybridMultilevel"/>
    <w:tmpl w:val="5A9C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C8"/>
    <w:rsid w:val="0023503C"/>
    <w:rsid w:val="002376C5"/>
    <w:rsid w:val="00333AD5"/>
    <w:rsid w:val="004C0255"/>
    <w:rsid w:val="00654C98"/>
    <w:rsid w:val="00690077"/>
    <w:rsid w:val="007F0AC8"/>
    <w:rsid w:val="008F11A0"/>
    <w:rsid w:val="00A94662"/>
    <w:rsid w:val="00AD7DA9"/>
    <w:rsid w:val="00C4053E"/>
    <w:rsid w:val="00C4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E41FD"/>
  <w14:defaultImageDpi w14:val="300"/>
  <w15:docId w15:val="{0D14337C-7834-4AF3-9F9D-1A65FCA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C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C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AC8"/>
  </w:style>
  <w:style w:type="paragraph" w:styleId="Footer">
    <w:name w:val="footer"/>
    <w:basedOn w:val="Normal"/>
    <w:link w:val="FooterChar"/>
    <w:uiPriority w:val="99"/>
    <w:unhideWhenUsed/>
    <w:rsid w:val="007F0AC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AC8"/>
  </w:style>
  <w:style w:type="paragraph" w:styleId="NormalWeb">
    <w:name w:val="Normal (Web)"/>
    <w:basedOn w:val="Normal"/>
    <w:uiPriority w:val="99"/>
    <w:unhideWhenUsed/>
    <w:rsid w:val="007F0A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9C8FE-0831-4C48-8F8F-123F245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Jackaira Espinal</dc:creator>
  <cp:keywords/>
  <dc:description/>
  <cp:lastModifiedBy>Jennifer Lerner</cp:lastModifiedBy>
  <cp:revision>8</cp:revision>
  <dcterms:created xsi:type="dcterms:W3CDTF">2017-10-23T17:54:00Z</dcterms:created>
  <dcterms:modified xsi:type="dcterms:W3CDTF">2017-11-13T16:19:00Z</dcterms:modified>
</cp:coreProperties>
</file>